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0467F2" w:rsidRDefault="009E5497" w:rsidP="000467F2">
      <w:pPr>
        <w:pStyle w:val="Heading3"/>
        <w:rPr>
          <w:rStyle w:val="Strong"/>
          <w:rFonts w:cs="Times New Roman"/>
          <w:b w:val="0"/>
          <w:bCs w:val="0"/>
          <w:color w:val="0098DB"/>
          <w:sz w:val="32"/>
          <w:szCs w:val="32"/>
        </w:rPr>
      </w:pPr>
      <w:bookmarkStart w:id="0" w:name="_Toc188020109"/>
      <w:r w:rsidRPr="007D23D2">
        <w:rPr>
          <w:rStyle w:val="Strong"/>
          <w:rFonts w:cs="Times New Roman"/>
          <w:b w:val="0"/>
          <w:bCs w:val="0"/>
          <w:color w:val="0098DB"/>
          <w:sz w:val="32"/>
          <w:szCs w:val="32"/>
        </w:rPr>
        <w:t>Esialg</w:t>
      </w:r>
      <w:r w:rsidR="007D23D2" w:rsidRPr="007D23D2">
        <w:rPr>
          <w:rStyle w:val="Strong"/>
          <w:rFonts w:cs="Times New Roman"/>
          <w:b w:val="0"/>
          <w:bCs w:val="0"/>
          <w:color w:val="0098DB"/>
          <w:sz w:val="32"/>
          <w:szCs w:val="32"/>
        </w:rPr>
        <w:t>ne</w:t>
      </w:r>
      <w:r w:rsidRPr="007D23D2">
        <w:rPr>
          <w:rStyle w:val="Strong"/>
          <w:rFonts w:cs="Times New Roman"/>
          <w:b w:val="0"/>
          <w:bCs w:val="0"/>
          <w:color w:val="0098DB"/>
          <w:sz w:val="32"/>
          <w:szCs w:val="32"/>
        </w:rPr>
        <w:t xml:space="preserve"> disain</w:t>
      </w:r>
      <w:r w:rsidRPr="000467F2">
        <w:rPr>
          <w:rStyle w:val="Strong"/>
          <w:rFonts w:cs="Times New Roman"/>
          <w:b w:val="0"/>
          <w:bCs w:val="0"/>
          <w:color w:val="0098DB"/>
          <w:sz w:val="32"/>
          <w:szCs w:val="32"/>
        </w:rPr>
        <w:t xml:space="preserve"> - projekteerimisülevaade</w:t>
      </w:r>
      <w:bookmarkEnd w:id="0"/>
      <w:r w:rsidRPr="000467F2">
        <w:rPr>
          <w:rStyle w:val="Strong"/>
          <w:rFonts w:cs="Times New Roman"/>
          <w:b w:val="0"/>
          <w:bCs w:val="0"/>
          <w:color w:val="0098DB"/>
          <w:sz w:val="32"/>
          <w:szCs w:val="32"/>
        </w:rPr>
        <w:t xml:space="preserve"> </w:t>
      </w:r>
    </w:p>
    <w:p w:rsidR="000467F2" w:rsidRDefault="000467F2" w:rsidP="000467F2">
      <w:pPr>
        <w:pStyle w:val="Heading3"/>
        <w:rPr>
          <w:rStyle w:val="Strong"/>
          <w:rFonts w:cs="Times New Roman"/>
          <w:b w:val="0"/>
          <w:bCs w:val="0"/>
          <w:color w:val="0098DB"/>
          <w:sz w:val="32"/>
          <w:szCs w:val="32"/>
        </w:rPr>
      </w:pPr>
      <w:proofErr w:type="spellStart"/>
      <w:r w:rsidRPr="000467F2">
        <w:rPr>
          <w:rStyle w:val="Strong"/>
          <w:rFonts w:cs="Times New Roman"/>
          <w:b w:val="0"/>
          <w:bCs w:val="0"/>
          <w:color w:val="0098DB"/>
          <w:sz w:val="32"/>
          <w:szCs w:val="32"/>
        </w:rPr>
        <w:t>CanSat</w:t>
      </w:r>
      <w:proofErr w:type="spellEnd"/>
      <w:r w:rsidRPr="000467F2">
        <w:rPr>
          <w:rStyle w:val="Strong"/>
          <w:rFonts w:cs="Times New Roman"/>
          <w:b w:val="0"/>
          <w:bCs w:val="0"/>
          <w:color w:val="0098DB"/>
          <w:sz w:val="32"/>
          <w:szCs w:val="32"/>
        </w:rPr>
        <w:t xml:space="preserve"> on valmis - detailne projekteerimisülevaade</w:t>
      </w:r>
    </w:p>
    <w:p w:rsidR="000467F2" w:rsidRDefault="000467F2" w:rsidP="000467F2">
      <w:pPr>
        <w:pStyle w:val="Heading3"/>
        <w:rPr>
          <w:rStyle w:val="Strong"/>
          <w:rFonts w:cs="Times New Roman"/>
          <w:b w:val="0"/>
          <w:bCs w:val="0"/>
          <w:color w:val="0098DB"/>
          <w:sz w:val="32"/>
          <w:szCs w:val="32"/>
        </w:rPr>
      </w:pPr>
      <w:r w:rsidRPr="000467F2">
        <w:rPr>
          <w:rStyle w:val="Strong"/>
          <w:rFonts w:cs="Times New Roman"/>
          <w:b w:val="0"/>
          <w:bCs w:val="0"/>
          <w:color w:val="0098DB"/>
          <w:sz w:val="32"/>
          <w:szCs w:val="32"/>
        </w:rPr>
        <w:t>Lõpparuanne</w:t>
      </w:r>
    </w:p>
    <w:p w:rsidR="000467F2" w:rsidRPr="000467F2" w:rsidRDefault="000467F2" w:rsidP="000467F2">
      <w:pPr>
        <w:rPr>
          <w:rStyle w:val="Strong"/>
          <w:rFonts w:eastAsiaTheme="majorEastAsia" w:cs="Times New Roman"/>
          <w:b w:val="0"/>
          <w:bCs w:val="0"/>
          <w:color w:val="0098DB"/>
          <w:sz w:val="32"/>
          <w:szCs w:val="32"/>
        </w:rPr>
      </w:pPr>
      <w:r w:rsidRPr="00651A5A">
        <w:rPr>
          <w:rFonts w:ascii="Times New Roman" w:eastAsia="Times New Roman" w:hAnsi="Times New Roman" w:cs="Times New Roman"/>
          <w:sz w:val="24"/>
          <w:szCs w:val="24"/>
        </w:rPr>
        <w:t>(Kasutage õiget pealkirja, teised kustutag</w:t>
      </w:r>
      <w:r w:rsidR="0045410C" w:rsidRPr="00651A5A">
        <w:rPr>
          <w:rFonts w:ascii="Times New Roman" w:eastAsia="Times New Roman" w:hAnsi="Times New Roman" w:cs="Times New Roman"/>
          <w:sz w:val="24"/>
          <w:szCs w:val="24"/>
        </w:rPr>
        <w:t>e</w:t>
      </w:r>
      <w:r w:rsidR="00D66DDC" w:rsidRPr="00651A5A">
        <w:rPr>
          <w:rFonts w:ascii="Times New Roman" w:eastAsia="Times New Roman" w:hAnsi="Times New Roman" w:cs="Times New Roman"/>
          <w:sz w:val="24"/>
          <w:szCs w:val="24"/>
        </w:rPr>
        <w:t xml:space="preserve">. </w:t>
      </w:r>
      <w:proofErr w:type="spellStart"/>
      <w:r w:rsidR="00D66DDC" w:rsidRPr="00D66DDC">
        <w:rPr>
          <w:rFonts w:ascii="Times New Roman" w:eastAsia="Times New Roman" w:hAnsi="Times New Roman" w:cs="Times New Roman"/>
          <w:sz w:val="24"/>
          <w:szCs w:val="24"/>
          <w:lang w:val="de-DE"/>
        </w:rPr>
        <w:t>Sama</w:t>
      </w:r>
      <w:proofErr w:type="spellEnd"/>
      <w:r w:rsidR="00D66DDC" w:rsidRPr="00D66DDC">
        <w:rPr>
          <w:rFonts w:ascii="Times New Roman" w:eastAsia="Times New Roman" w:hAnsi="Times New Roman" w:cs="Times New Roman"/>
          <w:sz w:val="24"/>
          <w:szCs w:val="24"/>
          <w:lang w:val="de-DE"/>
        </w:rPr>
        <w:t xml:space="preserve"> </w:t>
      </w:r>
      <w:proofErr w:type="spellStart"/>
      <w:r w:rsidR="00D66DDC" w:rsidRPr="00D66DDC">
        <w:rPr>
          <w:rFonts w:ascii="Times New Roman" w:eastAsia="Times New Roman" w:hAnsi="Times New Roman" w:cs="Times New Roman"/>
          <w:sz w:val="24"/>
          <w:szCs w:val="24"/>
          <w:lang w:val="de-DE"/>
        </w:rPr>
        <w:t>kehtib</w:t>
      </w:r>
      <w:proofErr w:type="spellEnd"/>
      <w:r w:rsidR="00D66DDC" w:rsidRPr="00D66DDC">
        <w:rPr>
          <w:rFonts w:ascii="Times New Roman" w:eastAsia="Times New Roman" w:hAnsi="Times New Roman" w:cs="Times New Roman"/>
          <w:sz w:val="24"/>
          <w:szCs w:val="24"/>
          <w:lang w:val="de-DE"/>
        </w:rPr>
        <w:t xml:space="preserve"> </w:t>
      </w:r>
      <w:proofErr w:type="spellStart"/>
      <w:r w:rsidR="00D66DDC" w:rsidRPr="00D66DDC">
        <w:rPr>
          <w:rFonts w:ascii="Times New Roman" w:eastAsia="Times New Roman" w:hAnsi="Times New Roman" w:cs="Times New Roman"/>
          <w:sz w:val="24"/>
          <w:szCs w:val="24"/>
          <w:lang w:val="de-DE"/>
        </w:rPr>
        <w:t>ka</w:t>
      </w:r>
      <w:proofErr w:type="spellEnd"/>
      <w:r w:rsidR="00D66DDC" w:rsidRPr="00D66DDC">
        <w:rPr>
          <w:rFonts w:ascii="Times New Roman" w:eastAsia="Times New Roman" w:hAnsi="Times New Roman" w:cs="Times New Roman"/>
          <w:sz w:val="24"/>
          <w:szCs w:val="24"/>
          <w:lang w:val="de-DE"/>
        </w:rPr>
        <w:t xml:space="preserve"> </w:t>
      </w:r>
      <w:proofErr w:type="spellStart"/>
      <w:r w:rsidR="00D66DDC" w:rsidRPr="00D66DDC">
        <w:rPr>
          <w:rFonts w:ascii="Times New Roman" w:eastAsia="Times New Roman" w:hAnsi="Times New Roman" w:cs="Times New Roman"/>
          <w:sz w:val="24"/>
          <w:szCs w:val="24"/>
          <w:lang w:val="de-DE"/>
        </w:rPr>
        <w:t>sulgudes</w:t>
      </w:r>
      <w:proofErr w:type="spellEnd"/>
      <w:r w:rsidR="00D66DDC" w:rsidRPr="00D66DDC">
        <w:rPr>
          <w:rFonts w:ascii="Times New Roman" w:eastAsia="Times New Roman" w:hAnsi="Times New Roman" w:cs="Times New Roman"/>
          <w:sz w:val="24"/>
          <w:szCs w:val="24"/>
          <w:lang w:val="de-DE"/>
        </w:rPr>
        <w:t xml:space="preserve"> </w:t>
      </w:r>
      <w:proofErr w:type="spellStart"/>
      <w:r w:rsidR="00D66DDC" w:rsidRPr="00D66DDC">
        <w:rPr>
          <w:rFonts w:ascii="Times New Roman" w:eastAsia="Times New Roman" w:hAnsi="Times New Roman" w:cs="Times New Roman"/>
          <w:sz w:val="24"/>
          <w:szCs w:val="24"/>
          <w:lang w:val="de-DE"/>
        </w:rPr>
        <w:t>olevate</w:t>
      </w:r>
      <w:proofErr w:type="spellEnd"/>
      <w:r w:rsidR="00D66DDC" w:rsidRPr="00D66DDC">
        <w:rPr>
          <w:rFonts w:ascii="Times New Roman" w:eastAsia="Times New Roman" w:hAnsi="Times New Roman" w:cs="Times New Roman"/>
          <w:sz w:val="24"/>
          <w:szCs w:val="24"/>
          <w:lang w:val="de-DE"/>
        </w:rPr>
        <w:t xml:space="preserve"> </w:t>
      </w:r>
      <w:proofErr w:type="spellStart"/>
      <w:r w:rsidR="00D66DDC" w:rsidRPr="00D66DDC">
        <w:rPr>
          <w:rFonts w:ascii="Times New Roman" w:eastAsia="Times New Roman" w:hAnsi="Times New Roman" w:cs="Times New Roman"/>
          <w:sz w:val="24"/>
          <w:szCs w:val="24"/>
          <w:lang w:val="de-DE"/>
        </w:rPr>
        <w:t>kommentaar</w:t>
      </w:r>
      <w:r w:rsidR="00106780">
        <w:rPr>
          <w:rFonts w:ascii="Times New Roman" w:eastAsia="Times New Roman" w:hAnsi="Times New Roman" w:cs="Times New Roman"/>
          <w:sz w:val="24"/>
          <w:szCs w:val="24"/>
          <w:lang w:val="de-DE"/>
        </w:rPr>
        <w:t>ide</w:t>
      </w:r>
      <w:proofErr w:type="spellEnd"/>
      <w:r w:rsidR="00106780">
        <w:rPr>
          <w:rFonts w:ascii="Times New Roman" w:eastAsia="Times New Roman" w:hAnsi="Times New Roman" w:cs="Times New Roman"/>
          <w:sz w:val="24"/>
          <w:szCs w:val="24"/>
          <w:lang w:val="de-DE"/>
        </w:rPr>
        <w:t xml:space="preserve"> </w:t>
      </w:r>
      <w:proofErr w:type="spellStart"/>
      <w:r w:rsidR="00106780">
        <w:rPr>
          <w:rFonts w:ascii="Times New Roman" w:eastAsia="Times New Roman" w:hAnsi="Times New Roman" w:cs="Times New Roman"/>
          <w:sz w:val="24"/>
          <w:szCs w:val="24"/>
          <w:lang w:val="de-DE"/>
        </w:rPr>
        <w:t>kohta</w:t>
      </w:r>
      <w:proofErr w:type="spellEnd"/>
      <w:r w:rsidR="00D66DDC" w:rsidRPr="00D66DDC">
        <w:rPr>
          <w:rFonts w:ascii="Times New Roman" w:eastAsia="Times New Roman" w:hAnsi="Times New Roman" w:cs="Times New Roman"/>
          <w:sz w:val="24"/>
          <w:szCs w:val="24"/>
          <w:lang w:val="de-DE"/>
        </w:rPr>
        <w:t xml:space="preserve">. </w:t>
      </w:r>
      <w:proofErr w:type="spellStart"/>
      <w:r w:rsidR="00D66DDC">
        <w:rPr>
          <w:rFonts w:ascii="Times New Roman" w:eastAsia="Times New Roman" w:hAnsi="Times New Roman" w:cs="Times New Roman"/>
          <w:sz w:val="24"/>
          <w:szCs w:val="24"/>
          <w:lang w:val="de-DE"/>
        </w:rPr>
        <w:t>Ärge</w:t>
      </w:r>
      <w:proofErr w:type="spellEnd"/>
      <w:r w:rsidR="00D66DDC">
        <w:rPr>
          <w:rFonts w:ascii="Times New Roman" w:eastAsia="Times New Roman" w:hAnsi="Times New Roman" w:cs="Times New Roman"/>
          <w:sz w:val="24"/>
          <w:szCs w:val="24"/>
          <w:lang w:val="de-DE"/>
        </w:rPr>
        <w:t xml:space="preserve"> </w:t>
      </w:r>
      <w:proofErr w:type="spellStart"/>
      <w:r w:rsidR="00D66DDC">
        <w:rPr>
          <w:rFonts w:ascii="Times New Roman" w:eastAsia="Times New Roman" w:hAnsi="Times New Roman" w:cs="Times New Roman"/>
          <w:sz w:val="24"/>
          <w:szCs w:val="24"/>
          <w:lang w:val="de-DE"/>
        </w:rPr>
        <w:t>kustutage</w:t>
      </w:r>
      <w:proofErr w:type="spellEnd"/>
      <w:r w:rsidR="00D66DDC">
        <w:rPr>
          <w:rFonts w:ascii="Times New Roman" w:eastAsia="Times New Roman" w:hAnsi="Times New Roman" w:cs="Times New Roman"/>
          <w:sz w:val="24"/>
          <w:szCs w:val="24"/>
          <w:lang w:val="de-DE"/>
        </w:rPr>
        <w:t xml:space="preserve"> </w:t>
      </w:r>
      <w:proofErr w:type="spellStart"/>
      <w:r w:rsidR="00D66DDC">
        <w:rPr>
          <w:rFonts w:ascii="Times New Roman" w:eastAsia="Times New Roman" w:hAnsi="Times New Roman" w:cs="Times New Roman"/>
          <w:sz w:val="24"/>
          <w:szCs w:val="24"/>
          <w:lang w:val="de-DE"/>
        </w:rPr>
        <w:t>sisupunkte</w:t>
      </w:r>
      <w:proofErr w:type="spellEnd"/>
      <w:r w:rsidR="00D66DDC">
        <w:rPr>
          <w:rFonts w:ascii="Times New Roman" w:eastAsia="Times New Roman" w:hAnsi="Times New Roman" w:cs="Times New Roman"/>
          <w:sz w:val="24"/>
          <w:szCs w:val="24"/>
          <w:lang w:val="de-DE"/>
        </w:rPr>
        <w:t xml:space="preserve">, </w:t>
      </w:r>
      <w:proofErr w:type="spellStart"/>
      <w:r w:rsidR="00D66DDC">
        <w:rPr>
          <w:rFonts w:ascii="Times New Roman" w:eastAsia="Times New Roman" w:hAnsi="Times New Roman" w:cs="Times New Roman"/>
          <w:sz w:val="24"/>
          <w:szCs w:val="24"/>
          <w:lang w:val="de-DE"/>
        </w:rPr>
        <w:t>need</w:t>
      </w:r>
      <w:proofErr w:type="spellEnd"/>
      <w:r w:rsidR="00D66DDC">
        <w:rPr>
          <w:rFonts w:ascii="Times New Roman" w:eastAsia="Times New Roman" w:hAnsi="Times New Roman" w:cs="Times New Roman"/>
          <w:sz w:val="24"/>
          <w:szCs w:val="24"/>
          <w:lang w:val="de-DE"/>
        </w:rPr>
        <w:t xml:space="preserve"> </w:t>
      </w:r>
      <w:proofErr w:type="spellStart"/>
      <w:r w:rsidR="00D66DDC">
        <w:rPr>
          <w:rFonts w:ascii="Times New Roman" w:eastAsia="Times New Roman" w:hAnsi="Times New Roman" w:cs="Times New Roman"/>
          <w:sz w:val="24"/>
          <w:szCs w:val="24"/>
          <w:lang w:val="de-DE"/>
        </w:rPr>
        <w:t>võite</w:t>
      </w:r>
      <w:proofErr w:type="spellEnd"/>
      <w:r w:rsidR="00D66DDC">
        <w:rPr>
          <w:rFonts w:ascii="Times New Roman" w:eastAsia="Times New Roman" w:hAnsi="Times New Roman" w:cs="Times New Roman"/>
          <w:sz w:val="24"/>
          <w:szCs w:val="24"/>
          <w:lang w:val="de-DE"/>
        </w:rPr>
        <w:t xml:space="preserve"> </w:t>
      </w:r>
      <w:proofErr w:type="spellStart"/>
      <w:r w:rsidR="00D66DDC">
        <w:rPr>
          <w:rFonts w:ascii="Times New Roman" w:eastAsia="Times New Roman" w:hAnsi="Times New Roman" w:cs="Times New Roman"/>
          <w:sz w:val="24"/>
          <w:szCs w:val="24"/>
          <w:lang w:val="de-DE"/>
        </w:rPr>
        <w:t>tühjaks</w:t>
      </w:r>
      <w:proofErr w:type="spellEnd"/>
      <w:r w:rsidR="00D66DDC">
        <w:rPr>
          <w:rFonts w:ascii="Times New Roman" w:eastAsia="Times New Roman" w:hAnsi="Times New Roman" w:cs="Times New Roman"/>
          <w:sz w:val="24"/>
          <w:szCs w:val="24"/>
          <w:lang w:val="de-DE"/>
        </w:rPr>
        <w:t xml:space="preserve"> </w:t>
      </w:r>
      <w:proofErr w:type="spellStart"/>
      <w:r w:rsidR="00D66DDC">
        <w:rPr>
          <w:rFonts w:ascii="Times New Roman" w:eastAsia="Times New Roman" w:hAnsi="Times New Roman" w:cs="Times New Roman"/>
          <w:sz w:val="24"/>
          <w:szCs w:val="24"/>
          <w:lang w:val="de-DE"/>
        </w:rPr>
        <w:t>jätta</w:t>
      </w:r>
      <w:proofErr w:type="spellEnd"/>
      <w:r w:rsidR="00214606">
        <w:rPr>
          <w:rFonts w:ascii="Times New Roman" w:eastAsia="Times New Roman" w:hAnsi="Times New Roman" w:cs="Times New Roman"/>
          <w:sz w:val="24"/>
          <w:szCs w:val="24"/>
          <w:lang w:val="de-DE"/>
        </w:rPr>
        <w:t>,</w:t>
      </w:r>
      <w:r w:rsidR="00D66DDC">
        <w:rPr>
          <w:rFonts w:ascii="Times New Roman" w:eastAsia="Times New Roman" w:hAnsi="Times New Roman" w:cs="Times New Roman"/>
          <w:sz w:val="24"/>
          <w:szCs w:val="24"/>
          <w:lang w:val="de-DE"/>
        </w:rPr>
        <w:t xml:space="preserve"> </w:t>
      </w:r>
      <w:proofErr w:type="spellStart"/>
      <w:r w:rsidR="00D66DDC">
        <w:rPr>
          <w:rFonts w:ascii="Times New Roman" w:eastAsia="Times New Roman" w:hAnsi="Times New Roman" w:cs="Times New Roman"/>
          <w:sz w:val="24"/>
          <w:szCs w:val="24"/>
          <w:lang w:val="de-DE"/>
        </w:rPr>
        <w:t>kui</w:t>
      </w:r>
      <w:proofErr w:type="spellEnd"/>
      <w:r w:rsidR="00D66DDC">
        <w:rPr>
          <w:rFonts w:ascii="Times New Roman" w:eastAsia="Times New Roman" w:hAnsi="Times New Roman" w:cs="Times New Roman"/>
          <w:sz w:val="24"/>
          <w:szCs w:val="24"/>
          <w:lang w:val="de-DE"/>
        </w:rPr>
        <w:t xml:space="preserve"> </w:t>
      </w:r>
      <w:proofErr w:type="spellStart"/>
      <w:r w:rsidR="00D66DDC">
        <w:rPr>
          <w:rFonts w:ascii="Times New Roman" w:eastAsia="Times New Roman" w:hAnsi="Times New Roman" w:cs="Times New Roman"/>
          <w:sz w:val="24"/>
          <w:szCs w:val="24"/>
          <w:lang w:val="de-DE"/>
        </w:rPr>
        <w:t>alguses</w:t>
      </w:r>
      <w:proofErr w:type="spellEnd"/>
      <w:r w:rsidR="00D66DDC">
        <w:rPr>
          <w:rFonts w:ascii="Times New Roman" w:eastAsia="Times New Roman" w:hAnsi="Times New Roman" w:cs="Times New Roman"/>
          <w:sz w:val="24"/>
          <w:szCs w:val="24"/>
          <w:lang w:val="de-DE"/>
        </w:rPr>
        <w:t xml:space="preserve"> pole </w:t>
      </w:r>
      <w:proofErr w:type="spellStart"/>
      <w:r w:rsidR="00D66DDC">
        <w:rPr>
          <w:rFonts w:ascii="Times New Roman" w:eastAsia="Times New Roman" w:hAnsi="Times New Roman" w:cs="Times New Roman"/>
          <w:sz w:val="24"/>
          <w:szCs w:val="24"/>
          <w:lang w:val="de-DE"/>
        </w:rPr>
        <w:t>sinna</w:t>
      </w:r>
      <w:proofErr w:type="spellEnd"/>
      <w:r w:rsidR="00D66DDC">
        <w:rPr>
          <w:rFonts w:ascii="Times New Roman" w:eastAsia="Times New Roman" w:hAnsi="Times New Roman" w:cs="Times New Roman"/>
          <w:sz w:val="24"/>
          <w:szCs w:val="24"/>
          <w:lang w:val="de-DE"/>
        </w:rPr>
        <w:t xml:space="preserve"> </w:t>
      </w:r>
      <w:proofErr w:type="spellStart"/>
      <w:r w:rsidR="00D66DDC">
        <w:rPr>
          <w:rFonts w:ascii="Times New Roman" w:eastAsia="Times New Roman" w:hAnsi="Times New Roman" w:cs="Times New Roman"/>
          <w:sz w:val="24"/>
          <w:szCs w:val="24"/>
          <w:lang w:val="de-DE"/>
        </w:rPr>
        <w:t>midagi</w:t>
      </w:r>
      <w:proofErr w:type="spellEnd"/>
      <w:r w:rsidR="00D66DDC">
        <w:rPr>
          <w:rFonts w:ascii="Times New Roman" w:eastAsia="Times New Roman" w:hAnsi="Times New Roman" w:cs="Times New Roman"/>
          <w:sz w:val="24"/>
          <w:szCs w:val="24"/>
          <w:lang w:val="de-DE"/>
        </w:rPr>
        <w:t xml:space="preserve"> </w:t>
      </w:r>
      <w:proofErr w:type="spellStart"/>
      <w:r w:rsidR="00D66DDC">
        <w:rPr>
          <w:rFonts w:ascii="Times New Roman" w:eastAsia="Times New Roman" w:hAnsi="Times New Roman" w:cs="Times New Roman"/>
          <w:sz w:val="24"/>
          <w:szCs w:val="24"/>
          <w:lang w:val="de-DE"/>
        </w:rPr>
        <w:t>kirjutada</w:t>
      </w:r>
      <w:proofErr w:type="spellEnd"/>
      <w:r w:rsidR="00D66DDC">
        <w:rPr>
          <w:rFonts w:ascii="Times New Roman" w:eastAsia="Times New Roman" w:hAnsi="Times New Roman" w:cs="Times New Roman"/>
          <w:sz w:val="24"/>
          <w:szCs w:val="24"/>
          <w:lang w:val="de-DE"/>
        </w:rPr>
        <w:t xml:space="preserve">. </w:t>
      </w:r>
      <w:proofErr w:type="spellStart"/>
      <w:r w:rsidR="00D66DDC">
        <w:rPr>
          <w:rFonts w:ascii="Times New Roman" w:eastAsia="Times New Roman" w:hAnsi="Times New Roman" w:cs="Times New Roman"/>
          <w:sz w:val="24"/>
          <w:szCs w:val="24"/>
          <w:lang w:val="de-DE"/>
        </w:rPr>
        <w:t>Järgnevates</w:t>
      </w:r>
      <w:proofErr w:type="spellEnd"/>
      <w:r w:rsidR="00D66DDC">
        <w:rPr>
          <w:rFonts w:ascii="Times New Roman" w:eastAsia="Times New Roman" w:hAnsi="Times New Roman" w:cs="Times New Roman"/>
          <w:sz w:val="24"/>
          <w:szCs w:val="24"/>
          <w:lang w:val="de-DE"/>
        </w:rPr>
        <w:t xml:space="preserve"> </w:t>
      </w:r>
      <w:proofErr w:type="spellStart"/>
      <w:r w:rsidR="00D66DDC">
        <w:rPr>
          <w:rFonts w:ascii="Times New Roman" w:eastAsia="Times New Roman" w:hAnsi="Times New Roman" w:cs="Times New Roman"/>
          <w:sz w:val="24"/>
          <w:szCs w:val="24"/>
          <w:lang w:val="de-DE"/>
        </w:rPr>
        <w:t>etappides</w:t>
      </w:r>
      <w:proofErr w:type="spellEnd"/>
      <w:r w:rsidR="00D66DDC">
        <w:rPr>
          <w:rFonts w:ascii="Times New Roman" w:eastAsia="Times New Roman" w:hAnsi="Times New Roman" w:cs="Times New Roman"/>
          <w:sz w:val="24"/>
          <w:szCs w:val="24"/>
          <w:lang w:val="de-DE"/>
        </w:rPr>
        <w:t xml:space="preserve"> </w:t>
      </w:r>
      <w:proofErr w:type="spellStart"/>
      <w:r w:rsidR="00D66DDC">
        <w:rPr>
          <w:rFonts w:ascii="Times New Roman" w:eastAsia="Times New Roman" w:hAnsi="Times New Roman" w:cs="Times New Roman"/>
          <w:sz w:val="24"/>
          <w:szCs w:val="24"/>
          <w:lang w:val="de-DE"/>
        </w:rPr>
        <w:t>täidame</w:t>
      </w:r>
      <w:proofErr w:type="spellEnd"/>
      <w:r w:rsidR="00D66DDC">
        <w:rPr>
          <w:rFonts w:ascii="Times New Roman" w:eastAsia="Times New Roman" w:hAnsi="Times New Roman" w:cs="Times New Roman"/>
          <w:sz w:val="24"/>
          <w:szCs w:val="24"/>
          <w:lang w:val="de-DE"/>
        </w:rPr>
        <w:t xml:space="preserve"> </w:t>
      </w:r>
      <w:proofErr w:type="spellStart"/>
      <w:r w:rsidR="00D66DDC">
        <w:rPr>
          <w:rFonts w:ascii="Times New Roman" w:eastAsia="Times New Roman" w:hAnsi="Times New Roman" w:cs="Times New Roman"/>
          <w:sz w:val="24"/>
          <w:szCs w:val="24"/>
          <w:lang w:val="de-DE"/>
        </w:rPr>
        <w:t>sama</w:t>
      </w:r>
      <w:proofErr w:type="spellEnd"/>
      <w:r w:rsidR="00D66DDC">
        <w:rPr>
          <w:rFonts w:ascii="Times New Roman" w:eastAsia="Times New Roman" w:hAnsi="Times New Roman" w:cs="Times New Roman"/>
          <w:sz w:val="24"/>
          <w:szCs w:val="24"/>
          <w:lang w:val="de-DE"/>
        </w:rPr>
        <w:t xml:space="preserve"> </w:t>
      </w:r>
      <w:proofErr w:type="spellStart"/>
      <w:r w:rsidR="00D66DDC">
        <w:rPr>
          <w:rFonts w:ascii="Times New Roman" w:eastAsia="Times New Roman" w:hAnsi="Times New Roman" w:cs="Times New Roman"/>
          <w:sz w:val="24"/>
          <w:szCs w:val="24"/>
          <w:lang w:val="de-DE"/>
        </w:rPr>
        <w:t>aruannet</w:t>
      </w:r>
      <w:proofErr w:type="spellEnd"/>
      <w:r w:rsidR="00D66DDC">
        <w:rPr>
          <w:rFonts w:ascii="Times New Roman" w:eastAsia="Times New Roman" w:hAnsi="Times New Roman" w:cs="Times New Roman"/>
          <w:sz w:val="24"/>
          <w:szCs w:val="24"/>
          <w:lang w:val="de-DE"/>
        </w:rPr>
        <w:t xml:space="preserve"> </w:t>
      </w:r>
      <w:proofErr w:type="spellStart"/>
      <w:r w:rsidR="00D66DDC">
        <w:rPr>
          <w:rFonts w:ascii="Times New Roman" w:eastAsia="Times New Roman" w:hAnsi="Times New Roman" w:cs="Times New Roman"/>
          <w:sz w:val="24"/>
          <w:szCs w:val="24"/>
          <w:lang w:val="de-DE"/>
        </w:rPr>
        <w:t>edasi</w:t>
      </w:r>
      <w:proofErr w:type="spellEnd"/>
      <w:r w:rsidR="00D66DDC">
        <w:rPr>
          <w:rFonts w:ascii="Times New Roman" w:eastAsia="Times New Roman" w:hAnsi="Times New Roman" w:cs="Times New Roman"/>
          <w:sz w:val="24"/>
          <w:szCs w:val="24"/>
          <w:lang w:val="de-DE"/>
        </w:rPr>
        <w:t>.</w:t>
      </w:r>
      <w:r w:rsidRPr="00D66DDC">
        <w:rPr>
          <w:rFonts w:ascii="Times New Roman" w:eastAsia="Times New Roman" w:hAnsi="Times New Roman" w:cs="Times New Roman"/>
          <w:sz w:val="24"/>
          <w:szCs w:val="24"/>
          <w:lang w:val="de-DE"/>
        </w:rPr>
        <w:t>)</w:t>
      </w:r>
    </w:p>
    <w:p w:rsidR="000467F2" w:rsidRPr="000467F2" w:rsidRDefault="000467F2" w:rsidP="000467F2"/>
    <w:p w:rsidR="000467F2" w:rsidRPr="007A6532" w:rsidRDefault="007D23D2" w:rsidP="000467F2">
      <w:pPr>
        <w:spacing w:before="100" w:beforeAutospacing="1" w:after="100" w:afterAutospacing="1" w:line="240" w:lineRule="auto"/>
        <w:rPr>
          <w:rFonts w:ascii="Times New Roman" w:hAnsi="Times New Roman" w:cs="Times New Roman"/>
          <w:sz w:val="24"/>
        </w:rPr>
      </w:pPr>
      <w:r w:rsidRPr="007A6532">
        <w:rPr>
          <w:rStyle w:val="Strong"/>
          <w:rFonts w:cs="Times New Roman"/>
          <w:sz w:val="24"/>
        </w:rPr>
        <w:t>Nimetage see aruanne ümber</w:t>
      </w:r>
      <w:r w:rsidR="000467F2" w:rsidRPr="007A6532">
        <w:rPr>
          <w:rStyle w:val="Strong"/>
          <w:rFonts w:cs="Times New Roman"/>
          <w:sz w:val="24"/>
        </w:rPr>
        <w:t xml:space="preserve"> vastavalt</w:t>
      </w:r>
      <w:r w:rsidRPr="007A6532">
        <w:rPr>
          <w:rStyle w:val="Strong"/>
          <w:rFonts w:cs="Times New Roman"/>
          <w:sz w:val="24"/>
        </w:rPr>
        <w:t>:</w:t>
      </w:r>
      <w:r w:rsidRPr="007A6532">
        <w:rPr>
          <w:rFonts w:ascii="Times New Roman" w:hAnsi="Times New Roman" w:cs="Times New Roman"/>
          <w:sz w:val="24"/>
        </w:rPr>
        <w:t xml:space="preserve"> </w:t>
      </w:r>
    </w:p>
    <w:p w:rsidR="000467F2" w:rsidRPr="007A6532" w:rsidRDefault="007D23D2" w:rsidP="000467F2">
      <w:pPr>
        <w:pStyle w:val="ListParagraph"/>
        <w:numPr>
          <w:ilvl w:val="0"/>
          <w:numId w:val="10"/>
        </w:numPr>
        <w:spacing w:before="100" w:beforeAutospacing="1" w:after="100" w:afterAutospacing="1" w:line="240" w:lineRule="auto"/>
        <w:rPr>
          <w:rStyle w:val="Strong"/>
          <w:rFonts w:cs="Times New Roman"/>
          <w:b w:val="0"/>
          <w:bCs w:val="0"/>
          <w:sz w:val="24"/>
        </w:rPr>
      </w:pPr>
      <w:r w:rsidRPr="007A6532">
        <w:rPr>
          <w:rFonts w:ascii="Times New Roman" w:hAnsi="Times New Roman" w:cs="Times New Roman"/>
          <w:color w:val="FF0000"/>
          <w:sz w:val="24"/>
        </w:rPr>
        <w:t>MeeskonnaNimi_</w:t>
      </w:r>
      <w:r w:rsidRPr="007A6532">
        <w:rPr>
          <w:rStyle w:val="Strong"/>
          <w:rFonts w:cs="Times New Roman"/>
          <w:color w:val="FF0000"/>
          <w:sz w:val="24"/>
        </w:rPr>
        <w:t xml:space="preserve"> </w:t>
      </w:r>
      <w:r w:rsidRPr="007A6532">
        <w:rPr>
          <w:rStyle w:val="Strong"/>
          <w:rFonts w:cs="Times New Roman"/>
          <w:b w:val="0"/>
          <w:color w:val="FF0000"/>
          <w:sz w:val="24"/>
        </w:rPr>
        <w:t>Esialgne_disain.pdf</w:t>
      </w:r>
      <w:r w:rsidR="000467F2" w:rsidRPr="007A6532">
        <w:rPr>
          <w:rStyle w:val="Strong"/>
          <w:rFonts w:cs="Times New Roman"/>
          <w:b w:val="0"/>
          <w:bCs w:val="0"/>
          <w:sz w:val="24"/>
        </w:rPr>
        <w:t xml:space="preserve"> </w:t>
      </w:r>
    </w:p>
    <w:p w:rsidR="000467F2" w:rsidRPr="007A6532" w:rsidRDefault="000467F2" w:rsidP="000467F2">
      <w:pPr>
        <w:pStyle w:val="ListParagraph"/>
        <w:numPr>
          <w:ilvl w:val="0"/>
          <w:numId w:val="10"/>
        </w:numPr>
        <w:spacing w:before="100" w:beforeAutospacing="1" w:after="100" w:afterAutospacing="1" w:line="240" w:lineRule="auto"/>
        <w:rPr>
          <w:rFonts w:ascii="Times New Roman" w:hAnsi="Times New Roman" w:cs="Times New Roman"/>
          <w:sz w:val="24"/>
        </w:rPr>
      </w:pPr>
      <w:r w:rsidRPr="007A6532">
        <w:rPr>
          <w:rFonts w:ascii="Times New Roman" w:hAnsi="Times New Roman" w:cs="Times New Roman"/>
          <w:color w:val="FF0000"/>
          <w:sz w:val="24"/>
        </w:rPr>
        <w:t>MeeskonnaNimi_</w:t>
      </w:r>
      <w:r w:rsidRPr="007A6532">
        <w:rPr>
          <w:rFonts w:ascii="Times New Roman" w:hAnsi="Times New Roman" w:cs="Times New Roman"/>
          <w:b/>
          <w:bCs/>
          <w:sz w:val="24"/>
        </w:rPr>
        <w:t xml:space="preserve"> </w:t>
      </w:r>
      <w:proofErr w:type="spellStart"/>
      <w:r w:rsidRPr="007A6532">
        <w:rPr>
          <w:rFonts w:ascii="Times New Roman" w:hAnsi="Times New Roman" w:cs="Times New Roman"/>
          <w:bCs/>
          <w:color w:val="FF0000"/>
          <w:sz w:val="24"/>
        </w:rPr>
        <w:t>CanSat</w:t>
      </w:r>
      <w:proofErr w:type="spellEnd"/>
      <w:r w:rsidRPr="007A6532">
        <w:rPr>
          <w:rFonts w:ascii="Times New Roman" w:hAnsi="Times New Roman" w:cs="Times New Roman"/>
          <w:bCs/>
          <w:color w:val="FF0000"/>
          <w:sz w:val="24"/>
        </w:rPr>
        <w:t xml:space="preserve"> on valmis.pdf</w:t>
      </w:r>
    </w:p>
    <w:p w:rsidR="000467F2" w:rsidRPr="007B426E" w:rsidRDefault="000467F2" w:rsidP="000467F2">
      <w:pPr>
        <w:pStyle w:val="ListParagraph"/>
        <w:numPr>
          <w:ilvl w:val="0"/>
          <w:numId w:val="10"/>
        </w:numPr>
        <w:spacing w:before="100" w:beforeAutospacing="1" w:after="100" w:afterAutospacing="1" w:line="240" w:lineRule="auto"/>
        <w:rPr>
          <w:rFonts w:ascii="Times New Roman" w:hAnsi="Times New Roman" w:cs="Times New Roman"/>
          <w:sz w:val="24"/>
        </w:rPr>
      </w:pPr>
      <w:r w:rsidRPr="007A6532">
        <w:rPr>
          <w:rFonts w:ascii="Times New Roman" w:hAnsi="Times New Roman" w:cs="Times New Roman"/>
          <w:color w:val="FF0000"/>
          <w:sz w:val="24"/>
        </w:rPr>
        <w:t>MeeskonnaNimi_</w:t>
      </w:r>
      <w:r w:rsidRPr="007A6532">
        <w:rPr>
          <w:rFonts w:ascii="Times New Roman" w:hAnsi="Times New Roman" w:cs="Times New Roman"/>
          <w:b/>
          <w:bCs/>
          <w:sz w:val="24"/>
        </w:rPr>
        <w:t xml:space="preserve"> </w:t>
      </w:r>
      <w:r w:rsidRPr="007A6532">
        <w:rPr>
          <w:rFonts w:ascii="Times New Roman" w:hAnsi="Times New Roman" w:cs="Times New Roman"/>
          <w:bCs/>
          <w:color w:val="FF0000"/>
          <w:sz w:val="24"/>
        </w:rPr>
        <w:t>Lõpparuanne.pdf</w:t>
      </w:r>
    </w:p>
    <w:p w:rsidR="007B426E" w:rsidRPr="007B426E" w:rsidRDefault="007B426E" w:rsidP="007B426E">
      <w:pPr>
        <w:spacing w:before="100" w:beforeAutospacing="1" w:after="100" w:afterAutospacing="1" w:line="240" w:lineRule="auto"/>
        <w:rPr>
          <w:rFonts w:ascii="Times New Roman" w:hAnsi="Times New Roman" w:cs="Times New Roman"/>
          <w:b/>
          <w:sz w:val="24"/>
        </w:rPr>
      </w:pPr>
      <w:r w:rsidRPr="007B426E">
        <w:rPr>
          <w:rFonts w:ascii="Times New Roman" w:hAnsi="Times New Roman" w:cs="Times New Roman"/>
          <w:b/>
          <w:sz w:val="24"/>
        </w:rPr>
        <w:t>Täida tabel juhendaja/te ja mentori andmetega</w:t>
      </w:r>
      <w:r>
        <w:rPr>
          <w:rFonts w:ascii="Times New Roman" w:hAnsi="Times New Roman" w:cs="Times New Roman"/>
          <w:b/>
          <w:sz w:val="24"/>
        </w:rPr>
        <w:t xml:space="preserve"> kui on olemas</w:t>
      </w:r>
      <w:bookmarkStart w:id="1" w:name="_GoBack"/>
      <w:bookmarkEnd w:id="1"/>
      <w:r w:rsidRPr="007B426E">
        <w:rPr>
          <w:rFonts w:ascii="Times New Roman" w:hAnsi="Times New Roman" w:cs="Times New Roman"/>
          <w:b/>
          <w:sz w:val="24"/>
        </w:rPr>
        <w:t>.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539"/>
        <w:gridCol w:w="2471"/>
        <w:gridCol w:w="3006"/>
      </w:tblGrid>
      <w:tr w:rsidR="004B4606" w:rsidTr="004B4606">
        <w:tc>
          <w:tcPr>
            <w:tcW w:w="3539" w:type="dxa"/>
          </w:tcPr>
          <w:p w:rsidR="004B4606" w:rsidRDefault="004B4606" w:rsidP="007D23D2">
            <w:pPr>
              <w:pStyle w:val="NormalWeb"/>
              <w:rPr>
                <w:rStyle w:val="Strong"/>
                <w:lang w:val="et-EE"/>
              </w:rPr>
            </w:pPr>
            <w:r>
              <w:rPr>
                <w:rStyle w:val="Strong"/>
                <w:lang w:val="et-EE"/>
              </w:rPr>
              <w:t>Juhendaja nimi</w:t>
            </w:r>
          </w:p>
        </w:tc>
        <w:tc>
          <w:tcPr>
            <w:tcW w:w="2471" w:type="dxa"/>
          </w:tcPr>
          <w:p w:rsidR="004B4606" w:rsidRDefault="004B4606" w:rsidP="007D23D2">
            <w:pPr>
              <w:pStyle w:val="NormalWeb"/>
              <w:rPr>
                <w:rStyle w:val="Strong"/>
                <w:lang w:val="et-EE"/>
              </w:rPr>
            </w:pPr>
            <w:r>
              <w:rPr>
                <w:rStyle w:val="Strong"/>
                <w:lang w:val="et-EE"/>
              </w:rPr>
              <w:t>e-mail</w:t>
            </w:r>
          </w:p>
        </w:tc>
        <w:tc>
          <w:tcPr>
            <w:tcW w:w="3006" w:type="dxa"/>
          </w:tcPr>
          <w:p w:rsidR="004B4606" w:rsidRDefault="004B4606" w:rsidP="007D23D2">
            <w:pPr>
              <w:pStyle w:val="NormalWeb"/>
              <w:rPr>
                <w:rStyle w:val="Strong"/>
                <w:lang w:val="et-EE"/>
              </w:rPr>
            </w:pPr>
            <w:r>
              <w:rPr>
                <w:rStyle w:val="Strong"/>
                <w:lang w:val="et-EE"/>
              </w:rPr>
              <w:t>telef</w:t>
            </w:r>
            <w:r w:rsidR="00E27104">
              <w:rPr>
                <w:rStyle w:val="Strong"/>
                <w:lang w:val="et-EE"/>
              </w:rPr>
              <w:t>o</w:t>
            </w:r>
            <w:r>
              <w:rPr>
                <w:rStyle w:val="Strong"/>
                <w:lang w:val="et-EE"/>
              </w:rPr>
              <w:t>ninumber</w:t>
            </w:r>
          </w:p>
        </w:tc>
      </w:tr>
      <w:tr w:rsidR="004B4606" w:rsidTr="004B4606">
        <w:tc>
          <w:tcPr>
            <w:tcW w:w="3539" w:type="dxa"/>
          </w:tcPr>
          <w:p w:rsidR="004B4606" w:rsidRPr="007B426E" w:rsidRDefault="004B4606" w:rsidP="007D23D2">
            <w:pPr>
              <w:pStyle w:val="NormalWeb"/>
              <w:rPr>
                <w:rStyle w:val="Strong"/>
                <w:b w:val="0"/>
                <w:lang w:val="et-EE"/>
              </w:rPr>
            </w:pPr>
            <w:r w:rsidRPr="007B426E">
              <w:rPr>
                <w:rStyle w:val="Strong"/>
                <w:b w:val="0"/>
                <w:lang w:val="et-EE"/>
              </w:rPr>
              <w:t>1.</w:t>
            </w:r>
          </w:p>
        </w:tc>
        <w:tc>
          <w:tcPr>
            <w:tcW w:w="2471" w:type="dxa"/>
          </w:tcPr>
          <w:p w:rsidR="004B4606" w:rsidRDefault="004B4606" w:rsidP="007D23D2">
            <w:pPr>
              <w:pStyle w:val="NormalWeb"/>
              <w:rPr>
                <w:rStyle w:val="Strong"/>
                <w:lang w:val="et-EE"/>
              </w:rPr>
            </w:pPr>
          </w:p>
        </w:tc>
        <w:tc>
          <w:tcPr>
            <w:tcW w:w="3006" w:type="dxa"/>
          </w:tcPr>
          <w:p w:rsidR="004B4606" w:rsidRDefault="004B4606" w:rsidP="007D23D2">
            <w:pPr>
              <w:pStyle w:val="NormalWeb"/>
              <w:rPr>
                <w:rStyle w:val="Strong"/>
                <w:lang w:val="et-EE"/>
              </w:rPr>
            </w:pPr>
          </w:p>
        </w:tc>
      </w:tr>
      <w:tr w:rsidR="004B4606" w:rsidTr="004B4606">
        <w:tc>
          <w:tcPr>
            <w:tcW w:w="3539" w:type="dxa"/>
          </w:tcPr>
          <w:p w:rsidR="004B4606" w:rsidRPr="007B426E" w:rsidRDefault="004B4606" w:rsidP="007D23D2">
            <w:pPr>
              <w:pStyle w:val="NormalWeb"/>
              <w:rPr>
                <w:rStyle w:val="Strong"/>
                <w:b w:val="0"/>
                <w:lang w:val="et-EE"/>
              </w:rPr>
            </w:pPr>
            <w:r w:rsidRPr="007B426E">
              <w:rPr>
                <w:rStyle w:val="Strong"/>
                <w:b w:val="0"/>
                <w:lang w:val="et-EE"/>
              </w:rPr>
              <w:t>2.</w:t>
            </w:r>
          </w:p>
        </w:tc>
        <w:tc>
          <w:tcPr>
            <w:tcW w:w="2471" w:type="dxa"/>
          </w:tcPr>
          <w:p w:rsidR="004B4606" w:rsidRDefault="004B4606" w:rsidP="007D23D2">
            <w:pPr>
              <w:pStyle w:val="NormalWeb"/>
              <w:rPr>
                <w:rStyle w:val="Strong"/>
                <w:lang w:val="et-EE"/>
              </w:rPr>
            </w:pPr>
          </w:p>
        </w:tc>
        <w:tc>
          <w:tcPr>
            <w:tcW w:w="3006" w:type="dxa"/>
          </w:tcPr>
          <w:p w:rsidR="004B4606" w:rsidRDefault="004B4606" w:rsidP="007D23D2">
            <w:pPr>
              <w:pStyle w:val="NormalWeb"/>
              <w:rPr>
                <w:rStyle w:val="Strong"/>
                <w:lang w:val="et-EE"/>
              </w:rPr>
            </w:pPr>
          </w:p>
        </w:tc>
      </w:tr>
      <w:tr w:rsidR="004B4606" w:rsidTr="004B4606">
        <w:tc>
          <w:tcPr>
            <w:tcW w:w="3539" w:type="dxa"/>
          </w:tcPr>
          <w:p w:rsidR="004B4606" w:rsidRDefault="004B4606" w:rsidP="007D23D2">
            <w:pPr>
              <w:pStyle w:val="NormalWeb"/>
              <w:rPr>
                <w:rStyle w:val="Strong"/>
                <w:lang w:val="et-EE"/>
              </w:rPr>
            </w:pPr>
            <w:r>
              <w:rPr>
                <w:rStyle w:val="Strong"/>
                <w:lang w:val="et-EE"/>
              </w:rPr>
              <w:t>Mentori nimi</w:t>
            </w:r>
          </w:p>
        </w:tc>
        <w:tc>
          <w:tcPr>
            <w:tcW w:w="2471" w:type="dxa"/>
          </w:tcPr>
          <w:p w:rsidR="004B4606" w:rsidRDefault="004B4606" w:rsidP="007D23D2">
            <w:pPr>
              <w:pStyle w:val="NormalWeb"/>
              <w:rPr>
                <w:rStyle w:val="Strong"/>
                <w:lang w:val="et-EE"/>
              </w:rPr>
            </w:pPr>
          </w:p>
        </w:tc>
        <w:tc>
          <w:tcPr>
            <w:tcW w:w="3006" w:type="dxa"/>
          </w:tcPr>
          <w:p w:rsidR="004B4606" w:rsidRDefault="004B4606" w:rsidP="007D23D2">
            <w:pPr>
              <w:pStyle w:val="NormalWeb"/>
              <w:rPr>
                <w:rStyle w:val="Strong"/>
                <w:lang w:val="et-EE"/>
              </w:rPr>
            </w:pPr>
          </w:p>
        </w:tc>
      </w:tr>
      <w:tr w:rsidR="004B4606" w:rsidTr="004B4606">
        <w:tc>
          <w:tcPr>
            <w:tcW w:w="3539" w:type="dxa"/>
          </w:tcPr>
          <w:p w:rsidR="004B4606" w:rsidRDefault="004B4606" w:rsidP="007D23D2">
            <w:pPr>
              <w:pStyle w:val="NormalWeb"/>
              <w:rPr>
                <w:rStyle w:val="Strong"/>
                <w:lang w:val="et-EE"/>
              </w:rPr>
            </w:pPr>
          </w:p>
        </w:tc>
        <w:tc>
          <w:tcPr>
            <w:tcW w:w="2471" w:type="dxa"/>
          </w:tcPr>
          <w:p w:rsidR="004B4606" w:rsidRDefault="004B4606" w:rsidP="007D23D2">
            <w:pPr>
              <w:pStyle w:val="NormalWeb"/>
              <w:rPr>
                <w:rStyle w:val="Strong"/>
                <w:lang w:val="et-EE"/>
              </w:rPr>
            </w:pPr>
          </w:p>
        </w:tc>
        <w:tc>
          <w:tcPr>
            <w:tcW w:w="3006" w:type="dxa"/>
          </w:tcPr>
          <w:p w:rsidR="004B4606" w:rsidRDefault="004B4606" w:rsidP="007D23D2">
            <w:pPr>
              <w:pStyle w:val="NormalWeb"/>
              <w:rPr>
                <w:rStyle w:val="Strong"/>
                <w:lang w:val="et-EE"/>
              </w:rPr>
            </w:pPr>
          </w:p>
        </w:tc>
      </w:tr>
    </w:tbl>
    <w:p w:rsidR="004B4606" w:rsidRDefault="004B4606" w:rsidP="007D23D2">
      <w:pPr>
        <w:pStyle w:val="NormalWeb"/>
        <w:rPr>
          <w:rStyle w:val="Strong"/>
          <w:lang w:val="et-EE"/>
        </w:rPr>
      </w:pPr>
    </w:p>
    <w:p w:rsidR="007D23D2" w:rsidRPr="007D23D2" w:rsidRDefault="009E5497" w:rsidP="007D23D2">
      <w:pPr>
        <w:pStyle w:val="NormalWeb"/>
        <w:rPr>
          <w:lang w:val="et-EE"/>
        </w:rPr>
      </w:pPr>
      <w:r w:rsidRPr="004337F9">
        <w:rPr>
          <w:rStyle w:val="Strong"/>
          <w:lang w:val="et-EE"/>
        </w:rPr>
        <w:t>1.1 Meeskonna korraldus ja rollid</w:t>
      </w:r>
      <w:r w:rsidR="007D23D2">
        <w:rPr>
          <w:rStyle w:val="Strong"/>
          <w:lang w:val="et-EE"/>
        </w:rPr>
        <w:t xml:space="preserve"> (</w:t>
      </w:r>
      <w:r w:rsidR="007D23D2" w:rsidRPr="004B4606">
        <w:rPr>
          <w:lang w:val="et-EE"/>
        </w:rPr>
        <w:t>kirjeldage anonüümselt</w:t>
      </w:r>
      <w:r w:rsidR="004B4606" w:rsidRPr="004B4606">
        <w:rPr>
          <w:lang w:val="et-EE"/>
        </w:rPr>
        <w:t>, ainult eesnimega,</w:t>
      </w:r>
      <w:r w:rsidR="007D23D2" w:rsidRPr="004B4606">
        <w:rPr>
          <w:lang w:val="et-EE"/>
        </w:rPr>
        <w:t xml:space="preserve"> meeskonna liikmete rolle</w:t>
      </w:r>
      <w:r w:rsidR="007D23D2">
        <w:rPr>
          <w:rStyle w:val="Strong"/>
          <w:lang w:val="et-EE"/>
        </w:rPr>
        <w:t>)</w:t>
      </w:r>
    </w:p>
    <w:p w:rsidR="007D23D2" w:rsidRPr="007A6532" w:rsidRDefault="007D23D2" w:rsidP="009E5497">
      <w:pPr>
        <w:numPr>
          <w:ilvl w:val="0"/>
          <w:numId w:val="6"/>
        </w:numPr>
        <w:spacing w:before="100" w:beforeAutospacing="1" w:after="100" w:afterAutospacing="1" w:line="240" w:lineRule="auto"/>
        <w:rPr>
          <w:rFonts w:ascii="Times New Roman" w:hAnsi="Times New Roman" w:cs="Times New Roman"/>
          <w:sz w:val="24"/>
        </w:rPr>
      </w:pPr>
      <w:r w:rsidRPr="007A6532">
        <w:rPr>
          <w:rFonts w:ascii="Times New Roman" w:hAnsi="Times New Roman" w:cs="Times New Roman"/>
          <w:sz w:val="24"/>
        </w:rPr>
        <w:t>P</w:t>
      </w:r>
      <w:r w:rsidR="009E5497" w:rsidRPr="007A6532">
        <w:rPr>
          <w:rFonts w:ascii="Times New Roman" w:hAnsi="Times New Roman" w:cs="Times New Roman"/>
          <w:sz w:val="24"/>
        </w:rPr>
        <w:t>rojektijuht</w:t>
      </w:r>
      <w:r w:rsidRPr="007A6532">
        <w:rPr>
          <w:rFonts w:ascii="Times New Roman" w:hAnsi="Times New Roman" w:cs="Times New Roman"/>
          <w:sz w:val="24"/>
        </w:rPr>
        <w:t xml:space="preserve"> – </w:t>
      </w:r>
    </w:p>
    <w:p w:rsidR="007D23D2" w:rsidRPr="007A6532" w:rsidRDefault="007D23D2" w:rsidP="009E5497">
      <w:pPr>
        <w:numPr>
          <w:ilvl w:val="0"/>
          <w:numId w:val="6"/>
        </w:numPr>
        <w:spacing w:before="100" w:beforeAutospacing="1" w:after="100" w:afterAutospacing="1" w:line="240" w:lineRule="auto"/>
        <w:rPr>
          <w:rFonts w:ascii="Times New Roman" w:hAnsi="Times New Roman" w:cs="Times New Roman"/>
          <w:sz w:val="24"/>
        </w:rPr>
      </w:pPr>
      <w:r w:rsidRPr="007A6532">
        <w:rPr>
          <w:rFonts w:ascii="Times New Roman" w:hAnsi="Times New Roman" w:cs="Times New Roman"/>
          <w:sz w:val="24"/>
        </w:rPr>
        <w:t>T</w:t>
      </w:r>
      <w:r w:rsidR="009E5497" w:rsidRPr="007A6532">
        <w:rPr>
          <w:rFonts w:ascii="Times New Roman" w:hAnsi="Times New Roman" w:cs="Times New Roman"/>
          <w:sz w:val="24"/>
        </w:rPr>
        <w:t>eavitustöö</w:t>
      </w:r>
      <w:r w:rsidR="00106780" w:rsidRPr="007A6532">
        <w:rPr>
          <w:rFonts w:ascii="Times New Roman" w:hAnsi="Times New Roman" w:cs="Times New Roman"/>
          <w:sz w:val="24"/>
        </w:rPr>
        <w:t xml:space="preserve"> juht</w:t>
      </w:r>
      <w:r w:rsidRPr="007A6532">
        <w:rPr>
          <w:rFonts w:ascii="Times New Roman" w:hAnsi="Times New Roman" w:cs="Times New Roman"/>
          <w:sz w:val="24"/>
        </w:rPr>
        <w:t>/kommunikatsiooni</w:t>
      </w:r>
      <w:r w:rsidR="009E5497" w:rsidRPr="007A6532">
        <w:rPr>
          <w:rFonts w:ascii="Times New Roman" w:hAnsi="Times New Roman" w:cs="Times New Roman"/>
          <w:sz w:val="24"/>
        </w:rPr>
        <w:t>juht</w:t>
      </w:r>
      <w:r w:rsidRPr="007A6532">
        <w:rPr>
          <w:rFonts w:ascii="Times New Roman" w:hAnsi="Times New Roman" w:cs="Times New Roman"/>
          <w:sz w:val="24"/>
        </w:rPr>
        <w:t xml:space="preserve"> – </w:t>
      </w:r>
    </w:p>
    <w:p w:rsidR="007D23D2" w:rsidRPr="007A6532" w:rsidRDefault="007D23D2" w:rsidP="009E5497">
      <w:pPr>
        <w:numPr>
          <w:ilvl w:val="0"/>
          <w:numId w:val="6"/>
        </w:numPr>
        <w:spacing w:before="100" w:beforeAutospacing="1" w:after="100" w:afterAutospacing="1" w:line="240" w:lineRule="auto"/>
        <w:rPr>
          <w:rFonts w:ascii="Times New Roman" w:hAnsi="Times New Roman" w:cs="Times New Roman"/>
          <w:sz w:val="24"/>
        </w:rPr>
      </w:pPr>
      <w:r w:rsidRPr="007A6532">
        <w:rPr>
          <w:rFonts w:ascii="Times New Roman" w:hAnsi="Times New Roman" w:cs="Times New Roman"/>
          <w:sz w:val="24"/>
        </w:rPr>
        <w:t>S</w:t>
      </w:r>
      <w:r w:rsidR="009E5497" w:rsidRPr="007A6532">
        <w:rPr>
          <w:rFonts w:ascii="Times New Roman" w:hAnsi="Times New Roman" w:cs="Times New Roman"/>
          <w:sz w:val="24"/>
        </w:rPr>
        <w:t>üsteemiinsener</w:t>
      </w:r>
      <w:r w:rsidRPr="007A6532">
        <w:rPr>
          <w:rFonts w:ascii="Times New Roman" w:hAnsi="Times New Roman" w:cs="Times New Roman"/>
          <w:sz w:val="24"/>
        </w:rPr>
        <w:t xml:space="preserve"> –</w:t>
      </w:r>
    </w:p>
    <w:p w:rsidR="009E5497" w:rsidRPr="007A6532" w:rsidRDefault="007D23D2" w:rsidP="009E5497">
      <w:pPr>
        <w:numPr>
          <w:ilvl w:val="0"/>
          <w:numId w:val="6"/>
        </w:numPr>
        <w:spacing w:before="100" w:beforeAutospacing="1" w:after="100" w:afterAutospacing="1" w:line="240" w:lineRule="auto"/>
        <w:rPr>
          <w:rFonts w:ascii="Times New Roman" w:hAnsi="Times New Roman" w:cs="Times New Roman"/>
          <w:sz w:val="24"/>
        </w:rPr>
      </w:pPr>
      <w:r w:rsidRPr="007A6532">
        <w:rPr>
          <w:rFonts w:ascii="Times New Roman" w:hAnsi="Times New Roman" w:cs="Times New Roman"/>
          <w:sz w:val="24"/>
        </w:rPr>
        <w:t>D</w:t>
      </w:r>
      <w:r w:rsidR="009E5497" w:rsidRPr="007A6532">
        <w:rPr>
          <w:rFonts w:ascii="Times New Roman" w:hAnsi="Times New Roman" w:cs="Times New Roman"/>
          <w:sz w:val="24"/>
        </w:rPr>
        <w:t>isainer</w:t>
      </w:r>
      <w:r w:rsidRPr="007A6532">
        <w:rPr>
          <w:rFonts w:ascii="Times New Roman" w:hAnsi="Times New Roman" w:cs="Times New Roman"/>
          <w:sz w:val="24"/>
        </w:rPr>
        <w:t xml:space="preserve"> – </w:t>
      </w:r>
    </w:p>
    <w:p w:rsidR="007D23D2" w:rsidRPr="007A6532" w:rsidRDefault="007D23D2" w:rsidP="009E5497">
      <w:pPr>
        <w:numPr>
          <w:ilvl w:val="0"/>
          <w:numId w:val="6"/>
        </w:numPr>
        <w:spacing w:before="100" w:beforeAutospacing="1" w:after="100" w:afterAutospacing="1" w:line="240" w:lineRule="auto"/>
        <w:rPr>
          <w:rFonts w:ascii="Times New Roman" w:hAnsi="Times New Roman" w:cs="Times New Roman"/>
          <w:sz w:val="24"/>
        </w:rPr>
      </w:pPr>
      <w:r w:rsidRPr="007A6532">
        <w:rPr>
          <w:rFonts w:ascii="Times New Roman" w:hAnsi="Times New Roman" w:cs="Times New Roman"/>
          <w:sz w:val="24"/>
        </w:rPr>
        <w:t>…</w:t>
      </w:r>
    </w:p>
    <w:p w:rsidR="00A246DC" w:rsidRDefault="009E5497" w:rsidP="009E5497">
      <w:pPr>
        <w:pStyle w:val="NormalWeb"/>
        <w:rPr>
          <w:lang w:val="et-EE"/>
        </w:rPr>
      </w:pPr>
      <w:r w:rsidRPr="004337F9">
        <w:rPr>
          <w:rStyle w:val="Strong"/>
          <w:lang w:val="et-EE"/>
        </w:rPr>
        <w:t>1.2 Missiooni ülevaade</w:t>
      </w:r>
      <w:r w:rsidRPr="004337F9">
        <w:rPr>
          <w:lang w:val="et-EE"/>
        </w:rPr>
        <w:br/>
        <w:t xml:space="preserve">1.2.1 </w:t>
      </w:r>
      <w:r w:rsidR="00A246DC" w:rsidRPr="00A246DC">
        <w:rPr>
          <w:rStyle w:val="Strong"/>
          <w:lang w:val="et-EE"/>
        </w:rPr>
        <w:t xml:space="preserve">Esimese </w:t>
      </w:r>
      <w:r w:rsidR="00A246DC">
        <w:rPr>
          <w:rStyle w:val="Strong"/>
          <w:lang w:val="et-EE"/>
        </w:rPr>
        <w:t>m</w:t>
      </w:r>
      <w:r w:rsidRPr="004337F9">
        <w:rPr>
          <w:rStyle w:val="Strong"/>
          <w:lang w:val="et-EE"/>
        </w:rPr>
        <w:t>issiooni eesmärgid</w:t>
      </w:r>
      <w:r w:rsidRPr="004337F9">
        <w:rPr>
          <w:lang w:val="et-EE"/>
        </w:rPr>
        <w:t xml:space="preserve"> </w:t>
      </w:r>
      <w:r w:rsidR="00A246DC">
        <w:rPr>
          <w:lang w:val="et-EE"/>
        </w:rPr>
        <w:t>(</w:t>
      </w:r>
      <w:r w:rsidRPr="004337F9">
        <w:rPr>
          <w:lang w:val="et-EE"/>
        </w:rPr>
        <w:t xml:space="preserve">Loetlege </w:t>
      </w:r>
      <w:r w:rsidR="00A246DC">
        <w:rPr>
          <w:lang w:val="et-EE"/>
        </w:rPr>
        <w:t>eesmärgid</w:t>
      </w:r>
      <w:r w:rsidRPr="004337F9">
        <w:rPr>
          <w:lang w:val="et-EE"/>
        </w:rPr>
        <w:t xml:space="preserve"> ning kirjeldage, </w:t>
      </w:r>
      <w:r w:rsidR="00A246DC">
        <w:rPr>
          <w:lang w:val="et-EE"/>
        </w:rPr>
        <w:t>kuidas</w:t>
      </w:r>
      <w:r w:rsidRPr="004337F9">
        <w:rPr>
          <w:lang w:val="et-EE"/>
        </w:rPr>
        <w:t xml:space="preserve"> need eesmärgid </w:t>
      </w:r>
      <w:r w:rsidRPr="007A6532">
        <w:rPr>
          <w:lang w:val="et-EE"/>
        </w:rPr>
        <w:t>saavuta</w:t>
      </w:r>
      <w:r w:rsidR="00A246DC" w:rsidRPr="007A6532">
        <w:rPr>
          <w:lang w:val="et-EE"/>
        </w:rPr>
        <w:t>te)</w:t>
      </w:r>
    </w:p>
    <w:p w:rsidR="00A246DC" w:rsidRDefault="00A246DC" w:rsidP="00A246DC">
      <w:pPr>
        <w:pStyle w:val="NormalWeb"/>
        <w:numPr>
          <w:ilvl w:val="0"/>
          <w:numId w:val="8"/>
        </w:numPr>
        <w:rPr>
          <w:lang w:val="et-EE"/>
        </w:rPr>
      </w:pPr>
      <w:r>
        <w:rPr>
          <w:lang w:val="et-EE"/>
        </w:rPr>
        <w:t>…</w:t>
      </w:r>
    </w:p>
    <w:p w:rsidR="00A246DC" w:rsidRDefault="00A246DC" w:rsidP="00A246DC">
      <w:pPr>
        <w:pStyle w:val="NormalWeb"/>
        <w:numPr>
          <w:ilvl w:val="0"/>
          <w:numId w:val="8"/>
        </w:numPr>
        <w:rPr>
          <w:lang w:val="et-EE"/>
        </w:rPr>
      </w:pPr>
      <w:r>
        <w:rPr>
          <w:lang w:val="et-EE"/>
        </w:rPr>
        <w:t>…</w:t>
      </w:r>
    </w:p>
    <w:p w:rsidR="009E5497" w:rsidRDefault="009E5497" w:rsidP="009E5497">
      <w:pPr>
        <w:pStyle w:val="NormalWeb"/>
        <w:rPr>
          <w:lang w:val="et-EE"/>
        </w:rPr>
      </w:pPr>
      <w:r w:rsidRPr="004337F9">
        <w:rPr>
          <w:lang w:val="et-EE"/>
        </w:rPr>
        <w:br/>
        <w:t xml:space="preserve">1.2.2 </w:t>
      </w:r>
      <w:r w:rsidRPr="004337F9">
        <w:rPr>
          <w:rStyle w:val="Strong"/>
          <w:lang w:val="et-EE"/>
        </w:rPr>
        <w:t>Mida, miks ja kuidas mõõdate</w:t>
      </w:r>
      <w:r w:rsidRPr="004337F9">
        <w:rPr>
          <w:lang w:val="et-EE"/>
        </w:rPr>
        <w:t xml:space="preserve"> </w:t>
      </w:r>
      <w:r w:rsidR="00A246DC">
        <w:rPr>
          <w:lang w:val="et-EE"/>
        </w:rPr>
        <w:t>(</w:t>
      </w:r>
      <w:r w:rsidRPr="004337F9">
        <w:rPr>
          <w:lang w:val="et-EE"/>
        </w:rPr>
        <w:t>Kirjeldage mõõtmiste eesmärke, kasutatavaid andureid</w:t>
      </w:r>
      <w:r w:rsidR="00A246DC">
        <w:rPr>
          <w:lang w:val="et-EE"/>
        </w:rPr>
        <w:t xml:space="preserve"> ja kuidas andmeid esitlete)</w:t>
      </w:r>
    </w:p>
    <w:p w:rsidR="00A246DC" w:rsidRPr="004337F9" w:rsidRDefault="00A246DC" w:rsidP="009E5497">
      <w:pPr>
        <w:pStyle w:val="NormalWeb"/>
        <w:rPr>
          <w:lang w:val="et-EE"/>
        </w:rPr>
      </w:pPr>
      <w:r>
        <w:rPr>
          <w:lang w:val="et-EE"/>
        </w:rPr>
        <w:t xml:space="preserve">1.2.3 </w:t>
      </w:r>
      <w:r w:rsidRPr="00A246DC">
        <w:rPr>
          <w:b/>
          <w:lang w:val="et-EE"/>
        </w:rPr>
        <w:t>Teise missiooni eesmärgid</w:t>
      </w:r>
      <w:r>
        <w:rPr>
          <w:b/>
          <w:lang w:val="et-EE"/>
        </w:rPr>
        <w:t xml:space="preserve"> </w:t>
      </w:r>
      <w:r w:rsidRPr="00A246DC">
        <w:rPr>
          <w:lang w:val="et-EE"/>
        </w:rPr>
        <w:t>(</w:t>
      </w:r>
      <w:r>
        <w:rPr>
          <w:lang w:val="et-EE"/>
        </w:rPr>
        <w:t>Kirjeldage oma plaani teise missiooni jaoks</w:t>
      </w:r>
      <w:r w:rsidRPr="00A246DC">
        <w:rPr>
          <w:lang w:val="et-EE"/>
        </w:rPr>
        <w:t>)</w:t>
      </w:r>
    </w:p>
    <w:p w:rsidR="009E5497" w:rsidRPr="004337F9" w:rsidRDefault="009E5497" w:rsidP="009E5497">
      <w:pPr>
        <w:pStyle w:val="Heading2"/>
        <w:rPr>
          <w:rFonts w:ascii="Times New Roman" w:hAnsi="Times New Roman" w:cs="Times New Roman"/>
        </w:rPr>
      </w:pPr>
      <w:bookmarkStart w:id="2" w:name="_Toc188020115"/>
      <w:r w:rsidRPr="004337F9">
        <w:rPr>
          <w:rStyle w:val="Strong"/>
          <w:rFonts w:cs="Times New Roman"/>
          <w:b w:val="0"/>
          <w:bCs w:val="0"/>
        </w:rPr>
        <w:lastRenderedPageBreak/>
        <w:t>Projekti detailid</w:t>
      </w:r>
      <w:bookmarkEnd w:id="2"/>
    </w:p>
    <w:p w:rsidR="00A246DC" w:rsidRDefault="009E5497" w:rsidP="009E5497">
      <w:pPr>
        <w:pStyle w:val="NormalWeb"/>
        <w:rPr>
          <w:lang w:val="et-EE"/>
        </w:rPr>
      </w:pPr>
      <w:r w:rsidRPr="004337F9">
        <w:rPr>
          <w:rStyle w:val="Strong"/>
          <w:lang w:val="et-EE"/>
        </w:rPr>
        <w:t>2.1 Ajakava</w:t>
      </w:r>
      <w:r w:rsidRPr="004337F9">
        <w:rPr>
          <w:lang w:val="et-EE"/>
        </w:rPr>
        <w:t xml:space="preserve"> </w:t>
      </w:r>
      <w:r w:rsidR="00A246DC">
        <w:rPr>
          <w:lang w:val="et-EE"/>
        </w:rPr>
        <w:t>(</w:t>
      </w:r>
      <w:r w:rsidRPr="004337F9">
        <w:rPr>
          <w:lang w:val="et-EE"/>
        </w:rPr>
        <w:t>Lisage üksikasjalik projekti ajaplaan</w:t>
      </w:r>
      <w:r w:rsidR="00A246DC">
        <w:rPr>
          <w:lang w:val="et-EE"/>
        </w:rPr>
        <w:t>)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296"/>
        <w:gridCol w:w="3802"/>
        <w:gridCol w:w="3918"/>
      </w:tblGrid>
      <w:tr w:rsidR="00A246DC" w:rsidTr="003027E5">
        <w:tc>
          <w:tcPr>
            <w:tcW w:w="1296" w:type="dxa"/>
          </w:tcPr>
          <w:p w:rsidR="00A246DC" w:rsidRPr="003027E5" w:rsidRDefault="003027E5" w:rsidP="009E5497">
            <w:pPr>
              <w:pStyle w:val="NormalWeb"/>
              <w:rPr>
                <w:b/>
                <w:lang w:val="et-EE"/>
              </w:rPr>
            </w:pPr>
            <w:r w:rsidRPr="003027E5">
              <w:rPr>
                <w:b/>
                <w:lang w:val="et-EE"/>
              </w:rPr>
              <w:t>Tähtaeg</w:t>
            </w:r>
          </w:p>
        </w:tc>
        <w:tc>
          <w:tcPr>
            <w:tcW w:w="3802" w:type="dxa"/>
          </w:tcPr>
          <w:p w:rsidR="00A246DC" w:rsidRPr="003027E5" w:rsidRDefault="003027E5" w:rsidP="009E5497">
            <w:pPr>
              <w:pStyle w:val="NormalWeb"/>
              <w:rPr>
                <w:b/>
                <w:lang w:val="et-EE"/>
              </w:rPr>
            </w:pPr>
            <w:r w:rsidRPr="003027E5">
              <w:rPr>
                <w:b/>
                <w:lang w:val="et-EE"/>
              </w:rPr>
              <w:t>Eesmärk</w:t>
            </w:r>
          </w:p>
        </w:tc>
        <w:tc>
          <w:tcPr>
            <w:tcW w:w="3918" w:type="dxa"/>
          </w:tcPr>
          <w:p w:rsidR="00A246DC" w:rsidRPr="003027E5" w:rsidRDefault="003027E5" w:rsidP="009E5497">
            <w:pPr>
              <w:pStyle w:val="NormalWeb"/>
              <w:rPr>
                <w:b/>
                <w:lang w:val="et-EE"/>
              </w:rPr>
            </w:pPr>
            <w:r w:rsidRPr="003027E5">
              <w:rPr>
                <w:b/>
                <w:lang w:val="et-EE"/>
              </w:rPr>
              <w:t>Vastutaja</w:t>
            </w:r>
          </w:p>
        </w:tc>
      </w:tr>
      <w:tr w:rsidR="00A246DC" w:rsidTr="003027E5">
        <w:tc>
          <w:tcPr>
            <w:tcW w:w="1296" w:type="dxa"/>
          </w:tcPr>
          <w:p w:rsidR="00A246DC" w:rsidRDefault="00A246DC" w:rsidP="009E5497">
            <w:pPr>
              <w:pStyle w:val="NormalWeb"/>
              <w:rPr>
                <w:lang w:val="et-EE"/>
              </w:rPr>
            </w:pPr>
          </w:p>
        </w:tc>
        <w:tc>
          <w:tcPr>
            <w:tcW w:w="3802" w:type="dxa"/>
          </w:tcPr>
          <w:p w:rsidR="00A246DC" w:rsidRDefault="003027E5" w:rsidP="009E5497">
            <w:pPr>
              <w:pStyle w:val="NormalWeb"/>
              <w:rPr>
                <w:lang w:val="et-EE"/>
              </w:rPr>
            </w:pPr>
            <w:r>
              <w:rPr>
                <w:lang w:val="et-EE"/>
              </w:rPr>
              <w:t>Meekonna komplekteerimine</w:t>
            </w:r>
          </w:p>
        </w:tc>
        <w:tc>
          <w:tcPr>
            <w:tcW w:w="3918" w:type="dxa"/>
          </w:tcPr>
          <w:p w:rsidR="00A246DC" w:rsidRDefault="00A246DC" w:rsidP="009E5497">
            <w:pPr>
              <w:pStyle w:val="NormalWeb"/>
              <w:rPr>
                <w:lang w:val="et-EE"/>
              </w:rPr>
            </w:pPr>
          </w:p>
        </w:tc>
      </w:tr>
      <w:tr w:rsidR="003027E5" w:rsidTr="003027E5">
        <w:tc>
          <w:tcPr>
            <w:tcW w:w="1296" w:type="dxa"/>
          </w:tcPr>
          <w:p w:rsidR="003027E5" w:rsidRDefault="003027E5" w:rsidP="009E5497">
            <w:pPr>
              <w:pStyle w:val="NormalWeb"/>
              <w:rPr>
                <w:lang w:val="et-EE"/>
              </w:rPr>
            </w:pPr>
          </w:p>
        </w:tc>
        <w:tc>
          <w:tcPr>
            <w:tcW w:w="3802" w:type="dxa"/>
          </w:tcPr>
          <w:p w:rsidR="003027E5" w:rsidRDefault="001E1E35" w:rsidP="009E5497">
            <w:pPr>
              <w:pStyle w:val="NormalWeb"/>
              <w:rPr>
                <w:lang w:val="et-EE"/>
              </w:rPr>
            </w:pPr>
            <w:r>
              <w:rPr>
                <w:lang w:val="et-EE"/>
              </w:rPr>
              <w:t>Missiooni eesmärkide valimine</w:t>
            </w:r>
          </w:p>
        </w:tc>
        <w:tc>
          <w:tcPr>
            <w:tcW w:w="3918" w:type="dxa"/>
          </w:tcPr>
          <w:p w:rsidR="003027E5" w:rsidRDefault="003027E5" w:rsidP="009E5497">
            <w:pPr>
              <w:pStyle w:val="NormalWeb"/>
              <w:rPr>
                <w:lang w:val="et-EE"/>
              </w:rPr>
            </w:pPr>
          </w:p>
        </w:tc>
      </w:tr>
      <w:tr w:rsidR="001E1E35" w:rsidTr="003027E5">
        <w:tc>
          <w:tcPr>
            <w:tcW w:w="1296" w:type="dxa"/>
          </w:tcPr>
          <w:p w:rsidR="001E1E35" w:rsidRDefault="001E1E35" w:rsidP="009E5497">
            <w:pPr>
              <w:pStyle w:val="NormalWeb"/>
              <w:rPr>
                <w:lang w:val="et-EE"/>
              </w:rPr>
            </w:pPr>
          </w:p>
        </w:tc>
        <w:tc>
          <w:tcPr>
            <w:tcW w:w="3802" w:type="dxa"/>
          </w:tcPr>
          <w:p w:rsidR="001E1E35" w:rsidRDefault="001E1E35" w:rsidP="009E5497">
            <w:pPr>
              <w:pStyle w:val="NormalWeb"/>
              <w:rPr>
                <w:lang w:val="et-EE"/>
              </w:rPr>
            </w:pPr>
            <w:r>
              <w:rPr>
                <w:lang w:val="et-EE"/>
              </w:rPr>
              <w:t>Nõuete määratlemine</w:t>
            </w:r>
          </w:p>
        </w:tc>
        <w:tc>
          <w:tcPr>
            <w:tcW w:w="3918" w:type="dxa"/>
          </w:tcPr>
          <w:p w:rsidR="001E1E35" w:rsidRDefault="001E1E35" w:rsidP="009E5497">
            <w:pPr>
              <w:pStyle w:val="NormalWeb"/>
              <w:rPr>
                <w:lang w:val="et-EE"/>
              </w:rPr>
            </w:pPr>
          </w:p>
        </w:tc>
      </w:tr>
      <w:tr w:rsidR="001E1E35" w:rsidTr="003027E5">
        <w:tc>
          <w:tcPr>
            <w:tcW w:w="1296" w:type="dxa"/>
          </w:tcPr>
          <w:p w:rsidR="001E1E35" w:rsidRDefault="001E1E35" w:rsidP="009E5497">
            <w:pPr>
              <w:pStyle w:val="NormalWeb"/>
              <w:rPr>
                <w:lang w:val="et-EE"/>
              </w:rPr>
            </w:pPr>
          </w:p>
        </w:tc>
        <w:tc>
          <w:tcPr>
            <w:tcW w:w="3802" w:type="dxa"/>
          </w:tcPr>
          <w:p w:rsidR="001E1E35" w:rsidRDefault="001E1E35" w:rsidP="009E5497">
            <w:pPr>
              <w:pStyle w:val="NormalWeb"/>
              <w:rPr>
                <w:lang w:val="et-EE"/>
              </w:rPr>
            </w:pPr>
            <w:r>
              <w:rPr>
                <w:lang w:val="et-EE"/>
              </w:rPr>
              <w:t>Riistvara ja tarkvara kavandamine</w:t>
            </w:r>
          </w:p>
        </w:tc>
        <w:tc>
          <w:tcPr>
            <w:tcW w:w="3918" w:type="dxa"/>
          </w:tcPr>
          <w:p w:rsidR="001E1E35" w:rsidRDefault="001E1E35" w:rsidP="009E5497">
            <w:pPr>
              <w:pStyle w:val="NormalWeb"/>
              <w:rPr>
                <w:lang w:val="et-EE"/>
              </w:rPr>
            </w:pPr>
          </w:p>
        </w:tc>
      </w:tr>
      <w:tr w:rsidR="001E1E35" w:rsidTr="003027E5">
        <w:tc>
          <w:tcPr>
            <w:tcW w:w="1296" w:type="dxa"/>
          </w:tcPr>
          <w:p w:rsidR="001E1E35" w:rsidRDefault="001E1E35" w:rsidP="009E5497">
            <w:pPr>
              <w:pStyle w:val="NormalWeb"/>
              <w:rPr>
                <w:lang w:val="et-EE"/>
              </w:rPr>
            </w:pPr>
          </w:p>
        </w:tc>
        <w:tc>
          <w:tcPr>
            <w:tcW w:w="3802" w:type="dxa"/>
          </w:tcPr>
          <w:p w:rsidR="001E1E35" w:rsidRDefault="001E1E35" w:rsidP="009E5497">
            <w:pPr>
              <w:pStyle w:val="NormalWeb"/>
              <w:rPr>
                <w:lang w:val="et-EE"/>
              </w:rPr>
            </w:pPr>
            <w:r>
              <w:rPr>
                <w:lang w:val="et-EE"/>
              </w:rPr>
              <w:t>Projekti ülevaatus</w:t>
            </w:r>
          </w:p>
        </w:tc>
        <w:tc>
          <w:tcPr>
            <w:tcW w:w="3918" w:type="dxa"/>
          </w:tcPr>
          <w:p w:rsidR="001E1E35" w:rsidRDefault="001E1E35" w:rsidP="009E5497">
            <w:pPr>
              <w:pStyle w:val="NormalWeb"/>
              <w:rPr>
                <w:lang w:val="et-EE"/>
              </w:rPr>
            </w:pPr>
          </w:p>
        </w:tc>
      </w:tr>
      <w:tr w:rsidR="00A246DC" w:rsidTr="003027E5">
        <w:tc>
          <w:tcPr>
            <w:tcW w:w="1296" w:type="dxa"/>
          </w:tcPr>
          <w:p w:rsidR="00A246DC" w:rsidRDefault="00A246DC" w:rsidP="009E5497">
            <w:pPr>
              <w:pStyle w:val="NormalWeb"/>
              <w:rPr>
                <w:lang w:val="et-EE"/>
              </w:rPr>
            </w:pPr>
          </w:p>
        </w:tc>
        <w:tc>
          <w:tcPr>
            <w:tcW w:w="3802" w:type="dxa"/>
          </w:tcPr>
          <w:p w:rsidR="00A246DC" w:rsidRDefault="00A246DC" w:rsidP="00A246DC">
            <w:pPr>
              <w:pStyle w:val="NormalWeb"/>
              <w:rPr>
                <w:lang w:val="et-EE"/>
              </w:rPr>
            </w:pPr>
            <w:r>
              <w:rPr>
                <w:lang w:val="et-EE"/>
              </w:rPr>
              <w:t>Aruande koostamine</w:t>
            </w:r>
          </w:p>
        </w:tc>
        <w:tc>
          <w:tcPr>
            <w:tcW w:w="3918" w:type="dxa"/>
          </w:tcPr>
          <w:p w:rsidR="00A246DC" w:rsidRDefault="00A246DC" w:rsidP="009E5497">
            <w:pPr>
              <w:pStyle w:val="NormalWeb"/>
              <w:rPr>
                <w:lang w:val="et-EE"/>
              </w:rPr>
            </w:pPr>
          </w:p>
        </w:tc>
      </w:tr>
      <w:tr w:rsidR="00A246DC" w:rsidTr="003027E5">
        <w:tc>
          <w:tcPr>
            <w:tcW w:w="1296" w:type="dxa"/>
          </w:tcPr>
          <w:p w:rsidR="00A246DC" w:rsidRDefault="00A246DC" w:rsidP="009E5497">
            <w:pPr>
              <w:pStyle w:val="NormalWeb"/>
              <w:rPr>
                <w:lang w:val="et-EE"/>
              </w:rPr>
            </w:pPr>
            <w:r>
              <w:rPr>
                <w:lang w:val="et-EE"/>
              </w:rPr>
              <w:t>28.</w:t>
            </w:r>
            <w:r w:rsidR="003027E5">
              <w:rPr>
                <w:lang w:val="et-EE"/>
              </w:rPr>
              <w:t>11.2025</w:t>
            </w:r>
          </w:p>
        </w:tc>
        <w:tc>
          <w:tcPr>
            <w:tcW w:w="3802" w:type="dxa"/>
          </w:tcPr>
          <w:p w:rsidR="00A246DC" w:rsidRDefault="003027E5" w:rsidP="009E5497">
            <w:pPr>
              <w:pStyle w:val="NormalWeb"/>
              <w:rPr>
                <w:lang w:val="et-EE"/>
              </w:rPr>
            </w:pPr>
            <w:r>
              <w:rPr>
                <w:lang w:val="et-EE"/>
              </w:rPr>
              <w:t xml:space="preserve">Esialgne disain - </w:t>
            </w:r>
            <w:r w:rsidR="00A246DC">
              <w:rPr>
                <w:lang w:val="et-EE"/>
              </w:rPr>
              <w:t>aruande esitamine</w:t>
            </w:r>
          </w:p>
        </w:tc>
        <w:tc>
          <w:tcPr>
            <w:tcW w:w="3918" w:type="dxa"/>
          </w:tcPr>
          <w:p w:rsidR="00A246DC" w:rsidRDefault="00A246DC" w:rsidP="009E5497">
            <w:pPr>
              <w:pStyle w:val="NormalWeb"/>
              <w:rPr>
                <w:lang w:val="et-EE"/>
              </w:rPr>
            </w:pPr>
          </w:p>
        </w:tc>
      </w:tr>
      <w:tr w:rsidR="00A246DC" w:rsidTr="003027E5">
        <w:tc>
          <w:tcPr>
            <w:tcW w:w="1296" w:type="dxa"/>
          </w:tcPr>
          <w:p w:rsidR="00A246DC" w:rsidRDefault="00A246DC" w:rsidP="009E5497">
            <w:pPr>
              <w:pStyle w:val="NormalWeb"/>
              <w:rPr>
                <w:lang w:val="et-EE"/>
              </w:rPr>
            </w:pPr>
          </w:p>
        </w:tc>
        <w:tc>
          <w:tcPr>
            <w:tcW w:w="3802" w:type="dxa"/>
          </w:tcPr>
          <w:p w:rsidR="00A246DC" w:rsidRDefault="001E1E35" w:rsidP="009E5497">
            <w:pPr>
              <w:pStyle w:val="NormalWeb"/>
              <w:rPr>
                <w:lang w:val="et-EE"/>
              </w:rPr>
            </w:pPr>
            <w:r>
              <w:rPr>
                <w:lang w:val="et-EE"/>
              </w:rPr>
              <w:t>Ehitamine ja katsetamine</w:t>
            </w:r>
          </w:p>
        </w:tc>
        <w:tc>
          <w:tcPr>
            <w:tcW w:w="3918" w:type="dxa"/>
          </w:tcPr>
          <w:p w:rsidR="00A246DC" w:rsidRDefault="00A246DC" w:rsidP="009E5497">
            <w:pPr>
              <w:pStyle w:val="NormalWeb"/>
              <w:rPr>
                <w:lang w:val="et-EE"/>
              </w:rPr>
            </w:pPr>
          </w:p>
        </w:tc>
      </w:tr>
      <w:tr w:rsidR="00A246DC" w:rsidTr="003027E5">
        <w:tc>
          <w:tcPr>
            <w:tcW w:w="1296" w:type="dxa"/>
          </w:tcPr>
          <w:p w:rsidR="00A246DC" w:rsidRDefault="00A246DC" w:rsidP="009E5497">
            <w:pPr>
              <w:pStyle w:val="NormalWeb"/>
              <w:rPr>
                <w:lang w:val="et-EE"/>
              </w:rPr>
            </w:pPr>
          </w:p>
        </w:tc>
        <w:tc>
          <w:tcPr>
            <w:tcW w:w="3802" w:type="dxa"/>
          </w:tcPr>
          <w:p w:rsidR="00A246DC" w:rsidRDefault="003027E5" w:rsidP="009E5497">
            <w:pPr>
              <w:pStyle w:val="NormalWeb"/>
              <w:rPr>
                <w:lang w:val="et-EE"/>
              </w:rPr>
            </w:pPr>
            <w:r>
              <w:rPr>
                <w:lang w:val="et-EE"/>
              </w:rPr>
              <w:t>Esialgsed katsed</w:t>
            </w:r>
            <w:r w:rsidR="001E1E35">
              <w:rPr>
                <w:lang w:val="et-EE"/>
              </w:rPr>
              <w:t xml:space="preserve"> ja andmete analüüs</w:t>
            </w:r>
          </w:p>
        </w:tc>
        <w:tc>
          <w:tcPr>
            <w:tcW w:w="3918" w:type="dxa"/>
          </w:tcPr>
          <w:p w:rsidR="00A246DC" w:rsidRDefault="00A246DC" w:rsidP="009E5497">
            <w:pPr>
              <w:pStyle w:val="NormalWeb"/>
              <w:rPr>
                <w:lang w:val="et-EE"/>
              </w:rPr>
            </w:pPr>
          </w:p>
        </w:tc>
      </w:tr>
      <w:tr w:rsidR="00A246DC" w:rsidTr="003027E5">
        <w:tc>
          <w:tcPr>
            <w:tcW w:w="1296" w:type="dxa"/>
          </w:tcPr>
          <w:p w:rsidR="00A246DC" w:rsidRDefault="00A246DC" w:rsidP="009E5497">
            <w:pPr>
              <w:pStyle w:val="NormalWeb"/>
              <w:rPr>
                <w:lang w:val="et-EE"/>
              </w:rPr>
            </w:pPr>
          </w:p>
        </w:tc>
        <w:tc>
          <w:tcPr>
            <w:tcW w:w="3802" w:type="dxa"/>
          </w:tcPr>
          <w:p w:rsidR="00A246DC" w:rsidRDefault="003027E5" w:rsidP="009E5497">
            <w:pPr>
              <w:pStyle w:val="NormalWeb"/>
              <w:rPr>
                <w:lang w:val="et-EE"/>
              </w:rPr>
            </w:pPr>
            <w:r>
              <w:rPr>
                <w:lang w:val="et-EE"/>
              </w:rPr>
              <w:t>Disaini täiustamine</w:t>
            </w:r>
          </w:p>
        </w:tc>
        <w:tc>
          <w:tcPr>
            <w:tcW w:w="3918" w:type="dxa"/>
          </w:tcPr>
          <w:p w:rsidR="00A246DC" w:rsidRDefault="00A246DC" w:rsidP="009E5497">
            <w:pPr>
              <w:pStyle w:val="NormalWeb"/>
              <w:rPr>
                <w:lang w:val="et-EE"/>
              </w:rPr>
            </w:pPr>
          </w:p>
        </w:tc>
      </w:tr>
      <w:tr w:rsidR="00A246DC" w:rsidTr="003027E5">
        <w:tc>
          <w:tcPr>
            <w:tcW w:w="1296" w:type="dxa"/>
          </w:tcPr>
          <w:p w:rsidR="00A246DC" w:rsidRDefault="00A246DC" w:rsidP="009E5497">
            <w:pPr>
              <w:pStyle w:val="NormalWeb"/>
              <w:rPr>
                <w:lang w:val="et-EE"/>
              </w:rPr>
            </w:pPr>
          </w:p>
        </w:tc>
        <w:tc>
          <w:tcPr>
            <w:tcW w:w="3802" w:type="dxa"/>
          </w:tcPr>
          <w:p w:rsidR="00A246DC" w:rsidRDefault="001E1E35" w:rsidP="009E5497">
            <w:pPr>
              <w:pStyle w:val="NormalWeb"/>
              <w:rPr>
                <w:lang w:val="et-EE"/>
              </w:rPr>
            </w:pPr>
            <w:r>
              <w:rPr>
                <w:lang w:val="et-EE"/>
              </w:rPr>
              <w:t>Projekti ülevaatus</w:t>
            </w:r>
          </w:p>
        </w:tc>
        <w:tc>
          <w:tcPr>
            <w:tcW w:w="3918" w:type="dxa"/>
          </w:tcPr>
          <w:p w:rsidR="00A246DC" w:rsidRDefault="00A246DC" w:rsidP="009E5497">
            <w:pPr>
              <w:pStyle w:val="NormalWeb"/>
              <w:rPr>
                <w:lang w:val="et-EE"/>
              </w:rPr>
            </w:pPr>
          </w:p>
        </w:tc>
      </w:tr>
      <w:tr w:rsidR="003027E5" w:rsidTr="003027E5">
        <w:tc>
          <w:tcPr>
            <w:tcW w:w="1296" w:type="dxa"/>
          </w:tcPr>
          <w:p w:rsidR="003027E5" w:rsidRDefault="003027E5" w:rsidP="009E5497">
            <w:pPr>
              <w:pStyle w:val="NormalWeb"/>
              <w:rPr>
                <w:lang w:val="et-EE"/>
              </w:rPr>
            </w:pPr>
          </w:p>
        </w:tc>
        <w:tc>
          <w:tcPr>
            <w:tcW w:w="3802" w:type="dxa"/>
          </w:tcPr>
          <w:p w:rsidR="003027E5" w:rsidRDefault="003027E5" w:rsidP="009E5497">
            <w:pPr>
              <w:pStyle w:val="NormalWeb"/>
              <w:rPr>
                <w:lang w:val="et-EE"/>
              </w:rPr>
            </w:pPr>
            <w:r>
              <w:rPr>
                <w:lang w:val="et-EE"/>
              </w:rPr>
              <w:t xml:space="preserve">Teavitustegevused </w:t>
            </w:r>
          </w:p>
        </w:tc>
        <w:tc>
          <w:tcPr>
            <w:tcW w:w="3918" w:type="dxa"/>
          </w:tcPr>
          <w:p w:rsidR="003027E5" w:rsidRDefault="003027E5" w:rsidP="009E5497">
            <w:pPr>
              <w:pStyle w:val="NormalWeb"/>
              <w:rPr>
                <w:lang w:val="et-EE"/>
              </w:rPr>
            </w:pPr>
          </w:p>
        </w:tc>
      </w:tr>
      <w:tr w:rsidR="003027E5" w:rsidTr="003027E5">
        <w:tc>
          <w:tcPr>
            <w:tcW w:w="1296" w:type="dxa"/>
          </w:tcPr>
          <w:p w:rsidR="003027E5" w:rsidRDefault="003027E5" w:rsidP="009E5497">
            <w:pPr>
              <w:pStyle w:val="NormalWeb"/>
              <w:rPr>
                <w:lang w:val="et-EE"/>
              </w:rPr>
            </w:pPr>
          </w:p>
        </w:tc>
        <w:tc>
          <w:tcPr>
            <w:tcW w:w="3802" w:type="dxa"/>
          </w:tcPr>
          <w:p w:rsidR="003027E5" w:rsidRDefault="003027E5" w:rsidP="009E5497">
            <w:pPr>
              <w:pStyle w:val="NormalWeb"/>
              <w:rPr>
                <w:lang w:val="et-EE"/>
              </w:rPr>
            </w:pPr>
            <w:r>
              <w:rPr>
                <w:lang w:val="et-EE"/>
              </w:rPr>
              <w:t>Teise aruande koostamine</w:t>
            </w:r>
          </w:p>
        </w:tc>
        <w:tc>
          <w:tcPr>
            <w:tcW w:w="3918" w:type="dxa"/>
          </w:tcPr>
          <w:p w:rsidR="003027E5" w:rsidRDefault="003027E5" w:rsidP="009E5497">
            <w:pPr>
              <w:pStyle w:val="NormalWeb"/>
              <w:rPr>
                <w:lang w:val="et-EE"/>
              </w:rPr>
            </w:pPr>
          </w:p>
        </w:tc>
      </w:tr>
      <w:tr w:rsidR="003027E5" w:rsidTr="003027E5">
        <w:tc>
          <w:tcPr>
            <w:tcW w:w="1296" w:type="dxa"/>
          </w:tcPr>
          <w:p w:rsidR="003027E5" w:rsidRDefault="003027E5" w:rsidP="009E5497">
            <w:pPr>
              <w:pStyle w:val="NormalWeb"/>
              <w:rPr>
                <w:lang w:val="et-EE"/>
              </w:rPr>
            </w:pPr>
            <w:r>
              <w:rPr>
                <w:lang w:val="et-EE"/>
              </w:rPr>
              <w:t>27.02</w:t>
            </w:r>
            <w:r w:rsidR="001E1E35">
              <w:rPr>
                <w:lang w:val="et-EE"/>
              </w:rPr>
              <w:t>.2026</w:t>
            </w:r>
          </w:p>
        </w:tc>
        <w:tc>
          <w:tcPr>
            <w:tcW w:w="3802" w:type="dxa"/>
          </w:tcPr>
          <w:p w:rsidR="003027E5" w:rsidRDefault="003027E5" w:rsidP="009E5497">
            <w:pPr>
              <w:pStyle w:val="NormalWeb"/>
              <w:rPr>
                <w:lang w:val="et-EE"/>
              </w:rPr>
            </w:pPr>
            <w:proofErr w:type="spellStart"/>
            <w:r>
              <w:rPr>
                <w:lang w:val="et-EE"/>
              </w:rPr>
              <w:t>CanSat</w:t>
            </w:r>
            <w:proofErr w:type="spellEnd"/>
            <w:r>
              <w:rPr>
                <w:lang w:val="et-EE"/>
              </w:rPr>
              <w:t xml:space="preserve"> on valmi</w:t>
            </w:r>
            <w:r w:rsidR="00754C3F">
              <w:rPr>
                <w:lang w:val="et-EE"/>
              </w:rPr>
              <w:t>s</w:t>
            </w:r>
            <w:r>
              <w:rPr>
                <w:lang w:val="et-EE"/>
              </w:rPr>
              <w:t xml:space="preserve"> - aruande esitamine</w:t>
            </w:r>
          </w:p>
        </w:tc>
        <w:tc>
          <w:tcPr>
            <w:tcW w:w="3918" w:type="dxa"/>
          </w:tcPr>
          <w:p w:rsidR="003027E5" w:rsidRDefault="003027E5" w:rsidP="009E5497">
            <w:pPr>
              <w:pStyle w:val="NormalWeb"/>
              <w:rPr>
                <w:lang w:val="et-EE"/>
              </w:rPr>
            </w:pPr>
          </w:p>
        </w:tc>
      </w:tr>
      <w:tr w:rsidR="003027E5" w:rsidTr="003027E5">
        <w:tc>
          <w:tcPr>
            <w:tcW w:w="1296" w:type="dxa"/>
          </w:tcPr>
          <w:p w:rsidR="003027E5" w:rsidRDefault="003027E5" w:rsidP="009E5497">
            <w:pPr>
              <w:pStyle w:val="NormalWeb"/>
              <w:rPr>
                <w:lang w:val="et-EE"/>
              </w:rPr>
            </w:pPr>
          </w:p>
        </w:tc>
        <w:tc>
          <w:tcPr>
            <w:tcW w:w="3802" w:type="dxa"/>
          </w:tcPr>
          <w:p w:rsidR="003027E5" w:rsidRDefault="001E1E35" w:rsidP="009E5497">
            <w:pPr>
              <w:pStyle w:val="NormalWeb"/>
              <w:rPr>
                <w:lang w:val="et-EE"/>
              </w:rPr>
            </w:pPr>
            <w:r>
              <w:rPr>
                <w:lang w:val="et-EE"/>
              </w:rPr>
              <w:t>Teavitustegevused</w:t>
            </w:r>
          </w:p>
        </w:tc>
        <w:tc>
          <w:tcPr>
            <w:tcW w:w="3918" w:type="dxa"/>
          </w:tcPr>
          <w:p w:rsidR="003027E5" w:rsidRDefault="003027E5" w:rsidP="009E5497">
            <w:pPr>
              <w:pStyle w:val="NormalWeb"/>
              <w:rPr>
                <w:lang w:val="et-EE"/>
              </w:rPr>
            </w:pPr>
          </w:p>
        </w:tc>
      </w:tr>
      <w:tr w:rsidR="001E1E35" w:rsidTr="003027E5">
        <w:tc>
          <w:tcPr>
            <w:tcW w:w="1296" w:type="dxa"/>
          </w:tcPr>
          <w:p w:rsidR="001E1E35" w:rsidRDefault="001E1E35" w:rsidP="009E5497">
            <w:pPr>
              <w:pStyle w:val="NormalWeb"/>
              <w:rPr>
                <w:lang w:val="et-EE"/>
              </w:rPr>
            </w:pPr>
          </w:p>
        </w:tc>
        <w:tc>
          <w:tcPr>
            <w:tcW w:w="3802" w:type="dxa"/>
          </w:tcPr>
          <w:p w:rsidR="001E1E35" w:rsidRDefault="001E1E35" w:rsidP="009E5497">
            <w:pPr>
              <w:pStyle w:val="NormalWeb"/>
              <w:rPr>
                <w:lang w:val="et-EE"/>
              </w:rPr>
            </w:pPr>
            <w:r>
              <w:rPr>
                <w:lang w:val="et-EE"/>
              </w:rPr>
              <w:t>Lõpparuande ettevalmistamine</w:t>
            </w:r>
          </w:p>
        </w:tc>
        <w:tc>
          <w:tcPr>
            <w:tcW w:w="3918" w:type="dxa"/>
          </w:tcPr>
          <w:p w:rsidR="001E1E35" w:rsidRDefault="001E1E35" w:rsidP="009E5497">
            <w:pPr>
              <w:pStyle w:val="NormalWeb"/>
              <w:rPr>
                <w:lang w:val="et-EE"/>
              </w:rPr>
            </w:pPr>
          </w:p>
        </w:tc>
      </w:tr>
      <w:tr w:rsidR="003027E5" w:rsidTr="003027E5">
        <w:tc>
          <w:tcPr>
            <w:tcW w:w="1296" w:type="dxa"/>
          </w:tcPr>
          <w:p w:rsidR="003027E5" w:rsidRDefault="003027E5" w:rsidP="009E5497">
            <w:pPr>
              <w:pStyle w:val="NormalWeb"/>
              <w:rPr>
                <w:lang w:val="et-EE"/>
              </w:rPr>
            </w:pPr>
          </w:p>
        </w:tc>
        <w:tc>
          <w:tcPr>
            <w:tcW w:w="3802" w:type="dxa"/>
          </w:tcPr>
          <w:p w:rsidR="003027E5" w:rsidRDefault="001E1E35" w:rsidP="009E5497">
            <w:pPr>
              <w:pStyle w:val="NormalWeb"/>
              <w:rPr>
                <w:lang w:val="et-EE"/>
              </w:rPr>
            </w:pPr>
            <w:r>
              <w:rPr>
                <w:lang w:val="et-EE"/>
              </w:rPr>
              <w:t xml:space="preserve">Eelvooruks valmistumine, </w:t>
            </w:r>
            <w:r w:rsidR="004A71EA">
              <w:rPr>
                <w:lang w:val="et-EE"/>
              </w:rPr>
              <w:t>k</w:t>
            </w:r>
            <w:r w:rsidR="004A71EA" w:rsidRPr="004A71EA">
              <w:rPr>
                <w:lang w:val="et-EE"/>
              </w:rPr>
              <w:t>äivitamise kontrollnimekir</w:t>
            </w:r>
            <w:r w:rsidR="004A71EA">
              <w:rPr>
                <w:lang w:val="et-EE"/>
              </w:rPr>
              <w:t>i on valmis</w:t>
            </w:r>
          </w:p>
        </w:tc>
        <w:tc>
          <w:tcPr>
            <w:tcW w:w="3918" w:type="dxa"/>
          </w:tcPr>
          <w:p w:rsidR="003027E5" w:rsidRDefault="003027E5" w:rsidP="009E5497">
            <w:pPr>
              <w:pStyle w:val="NormalWeb"/>
              <w:rPr>
                <w:lang w:val="et-EE"/>
              </w:rPr>
            </w:pPr>
          </w:p>
        </w:tc>
      </w:tr>
      <w:tr w:rsidR="003027E5" w:rsidTr="003027E5">
        <w:tc>
          <w:tcPr>
            <w:tcW w:w="1296" w:type="dxa"/>
          </w:tcPr>
          <w:p w:rsidR="003027E5" w:rsidRDefault="003027E5" w:rsidP="009E5497">
            <w:pPr>
              <w:pStyle w:val="NormalWeb"/>
              <w:rPr>
                <w:lang w:val="et-EE"/>
              </w:rPr>
            </w:pPr>
          </w:p>
        </w:tc>
        <w:tc>
          <w:tcPr>
            <w:tcW w:w="3802" w:type="dxa"/>
          </w:tcPr>
          <w:p w:rsidR="003027E5" w:rsidRDefault="001E1E35" w:rsidP="009E5497">
            <w:pPr>
              <w:pStyle w:val="NormalWeb"/>
              <w:rPr>
                <w:lang w:val="et-EE"/>
              </w:rPr>
            </w:pPr>
            <w:r>
              <w:rPr>
                <w:lang w:val="et-EE"/>
              </w:rPr>
              <w:t>Korraldajatelt saadud parandu</w:t>
            </w:r>
            <w:r w:rsidR="00754C3F">
              <w:rPr>
                <w:lang w:val="et-EE"/>
              </w:rPr>
              <w:t>settepanekute rakendamine</w:t>
            </w:r>
          </w:p>
        </w:tc>
        <w:tc>
          <w:tcPr>
            <w:tcW w:w="3918" w:type="dxa"/>
          </w:tcPr>
          <w:p w:rsidR="003027E5" w:rsidRDefault="003027E5" w:rsidP="009E5497">
            <w:pPr>
              <w:pStyle w:val="NormalWeb"/>
              <w:rPr>
                <w:lang w:val="et-EE"/>
              </w:rPr>
            </w:pPr>
          </w:p>
        </w:tc>
      </w:tr>
      <w:tr w:rsidR="001E1E35" w:rsidTr="003027E5">
        <w:tc>
          <w:tcPr>
            <w:tcW w:w="1296" w:type="dxa"/>
          </w:tcPr>
          <w:p w:rsidR="001E1E35" w:rsidRDefault="001E1E35" w:rsidP="009E5497">
            <w:pPr>
              <w:pStyle w:val="NormalWeb"/>
              <w:rPr>
                <w:lang w:val="et-EE"/>
              </w:rPr>
            </w:pPr>
          </w:p>
        </w:tc>
        <w:tc>
          <w:tcPr>
            <w:tcW w:w="3802" w:type="dxa"/>
          </w:tcPr>
          <w:p w:rsidR="001E1E35" w:rsidRDefault="001E1E35" w:rsidP="009E5497">
            <w:pPr>
              <w:pStyle w:val="NormalWeb"/>
              <w:rPr>
                <w:lang w:val="et-EE"/>
              </w:rPr>
            </w:pPr>
            <w:r>
              <w:rPr>
                <w:lang w:val="et-EE"/>
              </w:rPr>
              <w:t>Võistlusel osalemine</w:t>
            </w:r>
          </w:p>
        </w:tc>
        <w:tc>
          <w:tcPr>
            <w:tcW w:w="3918" w:type="dxa"/>
          </w:tcPr>
          <w:p w:rsidR="001E1E35" w:rsidRDefault="001E1E35" w:rsidP="009E5497">
            <w:pPr>
              <w:pStyle w:val="NormalWeb"/>
              <w:rPr>
                <w:lang w:val="et-EE"/>
              </w:rPr>
            </w:pPr>
          </w:p>
        </w:tc>
      </w:tr>
      <w:tr w:rsidR="001E1E35" w:rsidTr="003027E5">
        <w:tc>
          <w:tcPr>
            <w:tcW w:w="1296" w:type="dxa"/>
          </w:tcPr>
          <w:p w:rsidR="001E1E35" w:rsidRDefault="001E1E35" w:rsidP="009E5497">
            <w:pPr>
              <w:pStyle w:val="NormalWeb"/>
              <w:rPr>
                <w:lang w:val="et-EE"/>
              </w:rPr>
            </w:pPr>
          </w:p>
        </w:tc>
        <w:tc>
          <w:tcPr>
            <w:tcW w:w="3802" w:type="dxa"/>
          </w:tcPr>
          <w:p w:rsidR="001E1E35" w:rsidRDefault="001E1E35" w:rsidP="009E5497">
            <w:pPr>
              <w:pStyle w:val="NormalWeb"/>
              <w:rPr>
                <w:lang w:val="et-EE"/>
              </w:rPr>
            </w:pPr>
            <w:r w:rsidRPr="001E1E35">
              <w:rPr>
                <w:lang w:val="et-EE"/>
              </w:rPr>
              <w:t>Andmete analüüs ja tulemuste aruandlus</w:t>
            </w:r>
          </w:p>
        </w:tc>
        <w:tc>
          <w:tcPr>
            <w:tcW w:w="3918" w:type="dxa"/>
          </w:tcPr>
          <w:p w:rsidR="001E1E35" w:rsidRDefault="001E1E35" w:rsidP="009E5497">
            <w:pPr>
              <w:pStyle w:val="NormalWeb"/>
              <w:rPr>
                <w:lang w:val="et-EE"/>
              </w:rPr>
            </w:pPr>
          </w:p>
        </w:tc>
      </w:tr>
      <w:tr w:rsidR="001E1E35" w:rsidTr="003027E5">
        <w:tc>
          <w:tcPr>
            <w:tcW w:w="1296" w:type="dxa"/>
          </w:tcPr>
          <w:p w:rsidR="001E1E35" w:rsidRDefault="001E1E35" w:rsidP="009E5497">
            <w:pPr>
              <w:pStyle w:val="NormalWeb"/>
              <w:rPr>
                <w:lang w:val="et-EE"/>
              </w:rPr>
            </w:pPr>
          </w:p>
        </w:tc>
        <w:tc>
          <w:tcPr>
            <w:tcW w:w="3802" w:type="dxa"/>
          </w:tcPr>
          <w:p w:rsidR="001E1E35" w:rsidRPr="001E1E35" w:rsidRDefault="001E1E35" w:rsidP="009E5497">
            <w:pPr>
              <w:pStyle w:val="NormalWeb"/>
              <w:rPr>
                <w:lang w:val="et-EE"/>
              </w:rPr>
            </w:pPr>
            <w:r>
              <w:rPr>
                <w:lang w:val="et-EE"/>
              </w:rPr>
              <w:t>Lõpparuande esitlemine</w:t>
            </w:r>
          </w:p>
        </w:tc>
        <w:tc>
          <w:tcPr>
            <w:tcW w:w="3918" w:type="dxa"/>
          </w:tcPr>
          <w:p w:rsidR="001E1E35" w:rsidRDefault="001E1E35" w:rsidP="009E5497">
            <w:pPr>
              <w:pStyle w:val="NormalWeb"/>
              <w:rPr>
                <w:lang w:val="et-EE"/>
              </w:rPr>
            </w:pPr>
          </w:p>
        </w:tc>
      </w:tr>
    </w:tbl>
    <w:p w:rsidR="00A246DC" w:rsidRDefault="00A246DC" w:rsidP="009E5497">
      <w:pPr>
        <w:pStyle w:val="NormalWeb"/>
        <w:rPr>
          <w:lang w:val="et-EE"/>
        </w:rPr>
      </w:pPr>
    </w:p>
    <w:p w:rsidR="00A541BE" w:rsidRDefault="009E5497" w:rsidP="009E5497">
      <w:pPr>
        <w:pStyle w:val="NormalWeb"/>
        <w:rPr>
          <w:lang w:val="et-EE"/>
        </w:rPr>
      </w:pPr>
      <w:r w:rsidRPr="004337F9">
        <w:rPr>
          <w:lang w:val="et-EE"/>
        </w:rPr>
        <w:br/>
      </w:r>
      <w:r w:rsidRPr="004337F9">
        <w:rPr>
          <w:rStyle w:val="Strong"/>
          <w:lang w:val="et-EE"/>
        </w:rPr>
        <w:t>2.2 Meeskond ja väline toetus</w:t>
      </w:r>
      <w:r w:rsidRPr="004337F9">
        <w:rPr>
          <w:lang w:val="et-EE"/>
        </w:rPr>
        <w:t xml:space="preserve"> </w:t>
      </w:r>
      <w:r w:rsidR="00A541BE">
        <w:rPr>
          <w:lang w:val="et-EE"/>
        </w:rPr>
        <w:t>(</w:t>
      </w:r>
      <w:r w:rsidRPr="004337F9">
        <w:rPr>
          <w:lang w:val="et-EE"/>
        </w:rPr>
        <w:t xml:space="preserve">Kirjeldage ressursse ja välist abi, mida kavatsete </w:t>
      </w:r>
      <w:r w:rsidR="00754C3F">
        <w:rPr>
          <w:lang w:val="et-EE"/>
        </w:rPr>
        <w:t xml:space="preserve">kasutada </w:t>
      </w:r>
      <w:r w:rsidRPr="004337F9">
        <w:rPr>
          <w:lang w:val="et-EE"/>
        </w:rPr>
        <w:t xml:space="preserve">või olete </w:t>
      </w:r>
      <w:r w:rsidR="00754C3F">
        <w:rPr>
          <w:lang w:val="et-EE"/>
        </w:rPr>
        <w:t xml:space="preserve">juba </w:t>
      </w:r>
      <w:r w:rsidRPr="004337F9">
        <w:rPr>
          <w:lang w:val="et-EE"/>
        </w:rPr>
        <w:t>kasutanud.</w:t>
      </w:r>
      <w:r w:rsidR="00A541BE">
        <w:rPr>
          <w:lang w:val="et-EE"/>
        </w:rPr>
        <w:t>)</w:t>
      </w:r>
    </w:p>
    <w:p w:rsidR="009E5497" w:rsidRDefault="009E5497" w:rsidP="009E5497">
      <w:pPr>
        <w:pStyle w:val="NormalWeb"/>
        <w:rPr>
          <w:lang w:val="et-EE"/>
        </w:rPr>
      </w:pPr>
      <w:r w:rsidRPr="004337F9">
        <w:rPr>
          <w:lang w:val="et-EE"/>
        </w:rPr>
        <w:br/>
      </w:r>
      <w:r w:rsidRPr="004337F9">
        <w:rPr>
          <w:rStyle w:val="Strong"/>
          <w:lang w:val="et-EE"/>
        </w:rPr>
        <w:t>2.3 Riskianalüü</w:t>
      </w:r>
      <w:r w:rsidR="0045410C">
        <w:rPr>
          <w:rStyle w:val="Strong"/>
          <w:lang w:val="et-EE"/>
        </w:rPr>
        <w:t>s</w:t>
      </w:r>
      <w:r w:rsidRPr="004337F9">
        <w:rPr>
          <w:lang w:val="et-EE"/>
        </w:rPr>
        <w:t xml:space="preserve"> </w:t>
      </w:r>
      <w:r w:rsidR="004A71EA">
        <w:rPr>
          <w:lang w:val="et-EE"/>
        </w:rPr>
        <w:t>(</w:t>
      </w:r>
      <w:r w:rsidRPr="004337F9">
        <w:rPr>
          <w:lang w:val="et-EE"/>
        </w:rPr>
        <w:t>Kirjeldage võimalikke probleeme ja nende lahendusi.</w:t>
      </w:r>
      <w:r w:rsidR="004A71EA">
        <w:rPr>
          <w:lang w:val="et-EE"/>
        </w:rPr>
        <w:t>)</w:t>
      </w:r>
    </w:p>
    <w:p w:rsidR="00B03EE5" w:rsidRDefault="00B03EE5" w:rsidP="009E5497">
      <w:pPr>
        <w:pStyle w:val="NormalWeb"/>
        <w:rPr>
          <w:b/>
          <w:lang w:val="et-EE"/>
        </w:rPr>
      </w:pPr>
      <w:r w:rsidRPr="00B03EE5">
        <w:rPr>
          <w:b/>
          <w:lang w:val="et-EE"/>
        </w:rPr>
        <w:t>2.4 Eelarve</w:t>
      </w:r>
      <w:r w:rsidR="0045410C">
        <w:rPr>
          <w:b/>
          <w:lang w:val="et-EE"/>
        </w:rPr>
        <w:t xml:space="preserve"> 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562"/>
        <w:gridCol w:w="3686"/>
        <w:gridCol w:w="4768"/>
      </w:tblGrid>
      <w:tr w:rsidR="00B03EE5" w:rsidTr="00B03EE5">
        <w:tc>
          <w:tcPr>
            <w:tcW w:w="562" w:type="dxa"/>
          </w:tcPr>
          <w:p w:rsidR="00B03EE5" w:rsidRDefault="00B03EE5" w:rsidP="009E5497">
            <w:pPr>
              <w:pStyle w:val="NormalWeb"/>
              <w:rPr>
                <w:b/>
                <w:lang w:val="et-EE"/>
              </w:rPr>
            </w:pPr>
          </w:p>
        </w:tc>
        <w:tc>
          <w:tcPr>
            <w:tcW w:w="3686" w:type="dxa"/>
          </w:tcPr>
          <w:p w:rsidR="00B03EE5" w:rsidRDefault="00B03EE5" w:rsidP="009E5497">
            <w:pPr>
              <w:pStyle w:val="NormalWeb"/>
              <w:rPr>
                <w:b/>
                <w:lang w:val="et-EE"/>
              </w:rPr>
            </w:pPr>
            <w:proofErr w:type="spellStart"/>
            <w:r>
              <w:rPr>
                <w:b/>
                <w:lang w:val="et-EE"/>
              </w:rPr>
              <w:t>CanSati</w:t>
            </w:r>
            <w:proofErr w:type="spellEnd"/>
            <w:r>
              <w:rPr>
                <w:b/>
                <w:lang w:val="et-EE"/>
              </w:rPr>
              <w:t xml:space="preserve"> jaoks ostetud/saadud asjad, mis jäävad lennu ajaks purksatelliidi külge</w:t>
            </w:r>
          </w:p>
        </w:tc>
        <w:tc>
          <w:tcPr>
            <w:tcW w:w="4768" w:type="dxa"/>
          </w:tcPr>
          <w:p w:rsidR="00B03EE5" w:rsidRDefault="00B03EE5" w:rsidP="009E5497">
            <w:pPr>
              <w:pStyle w:val="NormalWeb"/>
              <w:rPr>
                <w:b/>
                <w:lang w:val="et-EE"/>
              </w:rPr>
            </w:pPr>
            <w:r>
              <w:rPr>
                <w:b/>
                <w:lang w:val="et-EE"/>
              </w:rPr>
              <w:t>Maksumus/väärtus</w:t>
            </w:r>
          </w:p>
        </w:tc>
      </w:tr>
      <w:tr w:rsidR="00B03EE5" w:rsidTr="00B03EE5">
        <w:tc>
          <w:tcPr>
            <w:tcW w:w="562" w:type="dxa"/>
          </w:tcPr>
          <w:p w:rsidR="00B03EE5" w:rsidRPr="00B03EE5" w:rsidRDefault="00B03EE5" w:rsidP="009E5497">
            <w:pPr>
              <w:pStyle w:val="NormalWeb"/>
              <w:rPr>
                <w:lang w:val="et-EE"/>
              </w:rPr>
            </w:pPr>
            <w:r w:rsidRPr="00B03EE5">
              <w:rPr>
                <w:lang w:val="et-EE"/>
              </w:rPr>
              <w:t>1</w:t>
            </w:r>
          </w:p>
        </w:tc>
        <w:tc>
          <w:tcPr>
            <w:tcW w:w="3686" w:type="dxa"/>
          </w:tcPr>
          <w:p w:rsidR="00B03EE5" w:rsidRDefault="00B03EE5" w:rsidP="009E5497">
            <w:pPr>
              <w:pStyle w:val="NormalWeb"/>
              <w:rPr>
                <w:b/>
                <w:lang w:val="et-EE"/>
              </w:rPr>
            </w:pPr>
          </w:p>
        </w:tc>
        <w:tc>
          <w:tcPr>
            <w:tcW w:w="4768" w:type="dxa"/>
          </w:tcPr>
          <w:p w:rsidR="00B03EE5" w:rsidRDefault="00B03EE5" w:rsidP="009E5497">
            <w:pPr>
              <w:pStyle w:val="NormalWeb"/>
              <w:rPr>
                <w:b/>
                <w:lang w:val="et-EE"/>
              </w:rPr>
            </w:pPr>
          </w:p>
        </w:tc>
      </w:tr>
      <w:tr w:rsidR="00B03EE5" w:rsidTr="00B03EE5">
        <w:tc>
          <w:tcPr>
            <w:tcW w:w="562" w:type="dxa"/>
          </w:tcPr>
          <w:p w:rsidR="00B03EE5" w:rsidRDefault="00B03EE5" w:rsidP="009E5497">
            <w:pPr>
              <w:pStyle w:val="NormalWeb"/>
              <w:rPr>
                <w:b/>
                <w:lang w:val="et-EE"/>
              </w:rPr>
            </w:pPr>
          </w:p>
        </w:tc>
        <w:tc>
          <w:tcPr>
            <w:tcW w:w="3686" w:type="dxa"/>
          </w:tcPr>
          <w:p w:rsidR="00B03EE5" w:rsidRDefault="00B03EE5" w:rsidP="009E5497">
            <w:pPr>
              <w:pStyle w:val="NormalWeb"/>
              <w:rPr>
                <w:b/>
                <w:lang w:val="et-EE"/>
              </w:rPr>
            </w:pPr>
          </w:p>
        </w:tc>
        <w:tc>
          <w:tcPr>
            <w:tcW w:w="4768" w:type="dxa"/>
          </w:tcPr>
          <w:p w:rsidR="00B03EE5" w:rsidRDefault="00B03EE5" w:rsidP="009E5497">
            <w:pPr>
              <w:pStyle w:val="NormalWeb"/>
              <w:rPr>
                <w:b/>
                <w:lang w:val="et-EE"/>
              </w:rPr>
            </w:pPr>
          </w:p>
        </w:tc>
      </w:tr>
      <w:tr w:rsidR="00B03EE5" w:rsidTr="00B03EE5">
        <w:tc>
          <w:tcPr>
            <w:tcW w:w="562" w:type="dxa"/>
          </w:tcPr>
          <w:p w:rsidR="00B03EE5" w:rsidRDefault="00B03EE5" w:rsidP="009E5497">
            <w:pPr>
              <w:pStyle w:val="NormalWeb"/>
              <w:rPr>
                <w:b/>
                <w:lang w:val="et-EE"/>
              </w:rPr>
            </w:pPr>
          </w:p>
        </w:tc>
        <w:tc>
          <w:tcPr>
            <w:tcW w:w="3686" w:type="dxa"/>
          </w:tcPr>
          <w:p w:rsidR="00B03EE5" w:rsidRDefault="00B03EE5" w:rsidP="009E5497">
            <w:pPr>
              <w:pStyle w:val="NormalWeb"/>
              <w:rPr>
                <w:b/>
                <w:lang w:val="et-EE"/>
              </w:rPr>
            </w:pPr>
          </w:p>
        </w:tc>
        <w:tc>
          <w:tcPr>
            <w:tcW w:w="4768" w:type="dxa"/>
          </w:tcPr>
          <w:p w:rsidR="00B03EE5" w:rsidRDefault="00B03EE5" w:rsidP="009E5497">
            <w:pPr>
              <w:pStyle w:val="NormalWeb"/>
              <w:rPr>
                <w:b/>
                <w:lang w:val="et-EE"/>
              </w:rPr>
            </w:pPr>
          </w:p>
        </w:tc>
      </w:tr>
      <w:tr w:rsidR="00B03EE5" w:rsidTr="00B03EE5">
        <w:tc>
          <w:tcPr>
            <w:tcW w:w="562" w:type="dxa"/>
          </w:tcPr>
          <w:p w:rsidR="00B03EE5" w:rsidRDefault="00B03EE5" w:rsidP="009E5497">
            <w:pPr>
              <w:pStyle w:val="NormalWeb"/>
              <w:rPr>
                <w:b/>
                <w:lang w:val="et-EE"/>
              </w:rPr>
            </w:pPr>
          </w:p>
        </w:tc>
        <w:tc>
          <w:tcPr>
            <w:tcW w:w="3686" w:type="dxa"/>
          </w:tcPr>
          <w:p w:rsidR="00B03EE5" w:rsidRDefault="00B03EE5" w:rsidP="009E5497">
            <w:pPr>
              <w:pStyle w:val="NormalWeb"/>
              <w:rPr>
                <w:b/>
                <w:lang w:val="et-EE"/>
              </w:rPr>
            </w:pPr>
          </w:p>
        </w:tc>
        <w:tc>
          <w:tcPr>
            <w:tcW w:w="4768" w:type="dxa"/>
          </w:tcPr>
          <w:p w:rsidR="00B03EE5" w:rsidRDefault="00B03EE5" w:rsidP="009E5497">
            <w:pPr>
              <w:pStyle w:val="NormalWeb"/>
              <w:rPr>
                <w:b/>
                <w:lang w:val="et-EE"/>
              </w:rPr>
            </w:pPr>
          </w:p>
        </w:tc>
      </w:tr>
    </w:tbl>
    <w:p w:rsidR="00B03EE5" w:rsidRPr="00B03EE5" w:rsidRDefault="00B03EE5" w:rsidP="00754C3F">
      <w:pPr>
        <w:pStyle w:val="NormalWeb"/>
        <w:ind w:left="5040" w:firstLine="720"/>
        <w:rPr>
          <w:b/>
          <w:lang w:val="et-EE"/>
        </w:rPr>
      </w:pPr>
      <w:r>
        <w:rPr>
          <w:b/>
          <w:lang w:val="et-EE"/>
        </w:rPr>
        <w:t>Maksumus kokku:</w:t>
      </w:r>
    </w:p>
    <w:p w:rsidR="009E5497" w:rsidRPr="004337F9" w:rsidRDefault="009E5497" w:rsidP="009E5497">
      <w:pPr>
        <w:pStyle w:val="Heading2"/>
        <w:rPr>
          <w:rFonts w:ascii="Times New Roman" w:hAnsi="Times New Roman" w:cs="Times New Roman"/>
        </w:rPr>
      </w:pPr>
      <w:bookmarkStart w:id="3" w:name="_Toc188020116"/>
      <w:r w:rsidRPr="004337F9">
        <w:rPr>
          <w:rStyle w:val="Strong"/>
          <w:rFonts w:cs="Times New Roman"/>
          <w:b w:val="0"/>
          <w:bCs w:val="0"/>
        </w:rPr>
        <w:t>Tehniline disain ja testimine</w:t>
      </w:r>
      <w:bookmarkEnd w:id="3"/>
    </w:p>
    <w:p w:rsidR="004A71EA" w:rsidRDefault="009E5497" w:rsidP="009E5497">
      <w:pPr>
        <w:pStyle w:val="NormalWeb"/>
        <w:rPr>
          <w:lang w:val="et-EE"/>
        </w:rPr>
      </w:pPr>
      <w:r w:rsidRPr="004337F9">
        <w:rPr>
          <w:rStyle w:val="Strong"/>
          <w:lang w:val="et-EE"/>
        </w:rPr>
        <w:t>3.1 Mehaaniline konstruktsioon</w:t>
      </w:r>
      <w:r w:rsidRPr="004337F9">
        <w:rPr>
          <w:lang w:val="et-EE"/>
        </w:rPr>
        <w:t xml:space="preserve"> </w:t>
      </w:r>
      <w:r w:rsidR="004A71EA">
        <w:rPr>
          <w:lang w:val="et-EE"/>
        </w:rPr>
        <w:t>(</w:t>
      </w:r>
      <w:r w:rsidRPr="004337F9">
        <w:rPr>
          <w:lang w:val="et-EE"/>
        </w:rPr>
        <w:t xml:space="preserve">Lisage visandid, </w:t>
      </w:r>
      <w:proofErr w:type="spellStart"/>
      <w:r w:rsidRPr="004337F9">
        <w:rPr>
          <w:lang w:val="et-EE"/>
        </w:rPr>
        <w:t>CAD-renderdused</w:t>
      </w:r>
      <w:proofErr w:type="spellEnd"/>
      <w:r w:rsidRPr="004337F9">
        <w:rPr>
          <w:lang w:val="et-EE"/>
        </w:rPr>
        <w:t xml:space="preserve"> ja materjalide valiku põhjendused.</w:t>
      </w:r>
      <w:r w:rsidR="004A71EA">
        <w:rPr>
          <w:lang w:val="et-EE"/>
        </w:rPr>
        <w:t>)</w:t>
      </w:r>
    </w:p>
    <w:p w:rsidR="004A71EA" w:rsidRDefault="009E5497" w:rsidP="009E5497">
      <w:pPr>
        <w:pStyle w:val="NormalWeb"/>
        <w:rPr>
          <w:lang w:val="et-EE"/>
        </w:rPr>
      </w:pPr>
      <w:r w:rsidRPr="004337F9">
        <w:rPr>
          <w:lang w:val="et-EE"/>
        </w:rPr>
        <w:br/>
      </w:r>
      <w:r w:rsidRPr="004337F9">
        <w:rPr>
          <w:rStyle w:val="Strong"/>
          <w:lang w:val="et-EE"/>
        </w:rPr>
        <w:t>3.2 Elektriline konstruktsioon</w:t>
      </w:r>
      <w:r w:rsidRPr="004337F9">
        <w:rPr>
          <w:lang w:val="et-EE"/>
        </w:rPr>
        <w:t xml:space="preserve"> </w:t>
      </w:r>
      <w:r w:rsidR="004A71EA">
        <w:rPr>
          <w:lang w:val="et-EE"/>
        </w:rPr>
        <w:t>(</w:t>
      </w:r>
      <w:r w:rsidRPr="004337F9">
        <w:rPr>
          <w:lang w:val="et-EE"/>
        </w:rPr>
        <w:t>Esitage süsteemiskeemid, elektriskeemid ja kasutatavate andurite põhjendused.</w:t>
      </w:r>
      <w:r w:rsidR="004A71EA">
        <w:rPr>
          <w:lang w:val="et-EE"/>
        </w:rPr>
        <w:t>)</w:t>
      </w:r>
    </w:p>
    <w:p w:rsidR="004A71EA" w:rsidRDefault="009E5497" w:rsidP="009E5497">
      <w:pPr>
        <w:pStyle w:val="NormalWeb"/>
        <w:rPr>
          <w:lang w:val="et-EE"/>
        </w:rPr>
      </w:pPr>
      <w:r w:rsidRPr="004337F9">
        <w:rPr>
          <w:lang w:val="et-EE"/>
        </w:rPr>
        <w:br/>
      </w:r>
      <w:r w:rsidRPr="004337F9">
        <w:rPr>
          <w:rStyle w:val="Strong"/>
          <w:lang w:val="et-EE"/>
        </w:rPr>
        <w:t>3.3 Tarkvaraprojekt</w:t>
      </w:r>
      <w:r w:rsidRPr="004337F9">
        <w:rPr>
          <w:lang w:val="et-EE"/>
        </w:rPr>
        <w:t xml:space="preserve"> </w:t>
      </w:r>
      <w:r w:rsidR="004A71EA">
        <w:rPr>
          <w:lang w:val="et-EE"/>
        </w:rPr>
        <w:t>(</w:t>
      </w:r>
      <w:r w:rsidRPr="004337F9">
        <w:rPr>
          <w:lang w:val="et-EE"/>
        </w:rPr>
        <w:t>Lisage tarkvara plokk- ja vooskeemid ning lühikirjeldus.</w:t>
      </w:r>
      <w:r w:rsidR="004A71EA">
        <w:rPr>
          <w:lang w:val="et-EE"/>
        </w:rPr>
        <w:t>)</w:t>
      </w:r>
    </w:p>
    <w:p w:rsidR="004A71EA" w:rsidRDefault="009E5497" w:rsidP="009E5497">
      <w:pPr>
        <w:pStyle w:val="NormalWeb"/>
        <w:rPr>
          <w:lang w:val="et-EE"/>
        </w:rPr>
      </w:pPr>
      <w:r w:rsidRPr="004337F9">
        <w:rPr>
          <w:lang w:val="et-EE"/>
        </w:rPr>
        <w:br/>
      </w:r>
      <w:r w:rsidRPr="004337F9">
        <w:rPr>
          <w:rStyle w:val="Strong"/>
          <w:lang w:val="et-EE"/>
        </w:rPr>
        <w:t>3.4 Maandumissüsteem</w:t>
      </w:r>
      <w:r w:rsidRPr="004337F9">
        <w:rPr>
          <w:lang w:val="et-EE"/>
        </w:rPr>
        <w:t xml:space="preserve"> </w:t>
      </w:r>
      <w:r w:rsidR="004A71EA">
        <w:rPr>
          <w:lang w:val="et-EE"/>
        </w:rPr>
        <w:t>(</w:t>
      </w:r>
      <w:r w:rsidRPr="004337F9">
        <w:rPr>
          <w:lang w:val="et-EE"/>
        </w:rPr>
        <w:t>Esitage langevarju kavandid ja arvutused.</w:t>
      </w:r>
      <w:r w:rsidR="004A71EA">
        <w:rPr>
          <w:lang w:val="et-EE"/>
        </w:rPr>
        <w:t>)</w:t>
      </w:r>
    </w:p>
    <w:p w:rsidR="004A71EA" w:rsidRDefault="009E5497" w:rsidP="009E5497">
      <w:pPr>
        <w:pStyle w:val="NormalWeb"/>
        <w:rPr>
          <w:lang w:val="et-EE"/>
        </w:rPr>
      </w:pPr>
      <w:r w:rsidRPr="004337F9">
        <w:rPr>
          <w:lang w:val="et-EE"/>
        </w:rPr>
        <w:br/>
      </w:r>
      <w:r w:rsidRPr="004337F9">
        <w:rPr>
          <w:rStyle w:val="Strong"/>
          <w:lang w:val="et-EE"/>
        </w:rPr>
        <w:t>3.5 Maapealsed tugiseadmed</w:t>
      </w:r>
      <w:r w:rsidRPr="004337F9">
        <w:rPr>
          <w:lang w:val="et-EE"/>
        </w:rPr>
        <w:t xml:space="preserve"> </w:t>
      </w:r>
      <w:r w:rsidR="004A71EA">
        <w:rPr>
          <w:lang w:val="et-EE"/>
        </w:rPr>
        <w:t>(</w:t>
      </w:r>
      <w:r w:rsidRPr="004337F9">
        <w:rPr>
          <w:lang w:val="et-EE"/>
        </w:rPr>
        <w:t>Loetlege vajalik varustus (nt antennid, sülearvutid)</w:t>
      </w:r>
      <w:r w:rsidR="004A71EA">
        <w:rPr>
          <w:lang w:val="et-EE"/>
        </w:rPr>
        <w:t>)</w:t>
      </w:r>
    </w:p>
    <w:p w:rsidR="009E5497" w:rsidRPr="004337F9" w:rsidRDefault="009E5497" w:rsidP="009E5497">
      <w:pPr>
        <w:pStyle w:val="NormalWeb"/>
        <w:rPr>
          <w:lang w:val="et-EE"/>
        </w:rPr>
      </w:pPr>
      <w:r w:rsidRPr="004337F9">
        <w:rPr>
          <w:lang w:val="et-EE"/>
        </w:rPr>
        <w:br/>
      </w:r>
      <w:r w:rsidRPr="004337F9">
        <w:rPr>
          <w:rStyle w:val="Strong"/>
          <w:lang w:val="et-EE"/>
        </w:rPr>
        <w:t>3.6 Testimine</w:t>
      </w:r>
      <w:r w:rsidRPr="004337F9">
        <w:rPr>
          <w:lang w:val="et-EE"/>
        </w:rPr>
        <w:t xml:space="preserve"> </w:t>
      </w:r>
      <w:r w:rsidR="004A71EA">
        <w:rPr>
          <w:lang w:val="et-EE"/>
        </w:rPr>
        <w:t>(</w:t>
      </w:r>
      <w:r w:rsidRPr="004337F9">
        <w:rPr>
          <w:lang w:val="et-EE"/>
        </w:rPr>
        <w:t>Kirjeldage kõikide süsteemide testimisplaani ja tulemusi.</w:t>
      </w:r>
      <w:r w:rsidR="004A71EA">
        <w:rPr>
          <w:lang w:val="et-EE"/>
        </w:rPr>
        <w:t>)</w:t>
      </w:r>
    </w:p>
    <w:p w:rsidR="004A71EA" w:rsidRDefault="004A71EA">
      <w:pPr>
        <w:rPr>
          <w:rStyle w:val="Strong"/>
          <w:rFonts w:eastAsiaTheme="majorEastAsia" w:cs="Times New Roman"/>
          <w:b w:val="0"/>
          <w:bCs w:val="0"/>
          <w:color w:val="0098DB"/>
          <w:sz w:val="28"/>
          <w:szCs w:val="26"/>
        </w:rPr>
      </w:pPr>
      <w:bookmarkStart w:id="4" w:name="_Toc188020117"/>
    </w:p>
    <w:p w:rsidR="009E5497" w:rsidRPr="004337F9" w:rsidRDefault="009E5497" w:rsidP="009E5497">
      <w:pPr>
        <w:pStyle w:val="Heading2"/>
        <w:rPr>
          <w:rFonts w:ascii="Times New Roman" w:hAnsi="Times New Roman" w:cs="Times New Roman"/>
        </w:rPr>
      </w:pPr>
      <w:r w:rsidRPr="004337F9">
        <w:rPr>
          <w:rStyle w:val="Strong"/>
          <w:rFonts w:cs="Times New Roman"/>
          <w:b w:val="0"/>
          <w:bCs w:val="0"/>
        </w:rPr>
        <w:t>Stardipäeva ettevalmistus</w:t>
      </w:r>
      <w:bookmarkEnd w:id="4"/>
    </w:p>
    <w:p w:rsidR="004A71EA" w:rsidRDefault="009E5497" w:rsidP="009E5497">
      <w:pPr>
        <w:pStyle w:val="NormalWeb"/>
        <w:rPr>
          <w:lang w:val="et-EE"/>
        </w:rPr>
      </w:pPr>
      <w:r w:rsidRPr="004337F9">
        <w:rPr>
          <w:rStyle w:val="Strong"/>
          <w:lang w:val="et-EE"/>
        </w:rPr>
        <w:t>4.1 Käivitamise kontrollnimekiri</w:t>
      </w:r>
      <w:r w:rsidRPr="004337F9">
        <w:rPr>
          <w:lang w:val="et-EE"/>
        </w:rPr>
        <w:t xml:space="preserve"> </w:t>
      </w:r>
      <w:r w:rsidR="004A71EA">
        <w:rPr>
          <w:lang w:val="et-EE"/>
        </w:rPr>
        <w:t>(</w:t>
      </w:r>
      <w:r w:rsidRPr="004337F9">
        <w:rPr>
          <w:lang w:val="et-EE"/>
        </w:rPr>
        <w:t>Koostage ülesannete ja vastutavate liikmete loetelu.</w:t>
      </w:r>
      <w:r w:rsidR="004A71EA">
        <w:rPr>
          <w:lang w:val="et-EE"/>
        </w:rPr>
        <w:t>)</w:t>
      </w:r>
    </w:p>
    <w:p w:rsidR="004A71EA" w:rsidRDefault="009E5497" w:rsidP="009E5497">
      <w:pPr>
        <w:pStyle w:val="NormalWeb"/>
        <w:rPr>
          <w:lang w:val="et-EE"/>
        </w:rPr>
      </w:pPr>
      <w:r w:rsidRPr="004337F9">
        <w:rPr>
          <w:lang w:val="et-EE"/>
        </w:rPr>
        <w:br/>
      </w:r>
      <w:r w:rsidRPr="004337F9">
        <w:rPr>
          <w:rStyle w:val="Strong"/>
          <w:lang w:val="et-EE"/>
        </w:rPr>
        <w:t>4.2 Missioonijärgne kontrollnimekiri</w:t>
      </w:r>
      <w:r w:rsidRPr="004337F9">
        <w:rPr>
          <w:lang w:val="et-EE"/>
        </w:rPr>
        <w:t xml:space="preserve"> </w:t>
      </w:r>
      <w:r w:rsidR="004A71EA">
        <w:rPr>
          <w:lang w:val="et-EE"/>
        </w:rPr>
        <w:t>(</w:t>
      </w:r>
      <w:r w:rsidRPr="004337F9">
        <w:rPr>
          <w:lang w:val="et-EE"/>
        </w:rPr>
        <w:t>Lisage plaan, kuidas käsitleda andmeid p</w:t>
      </w:r>
      <w:r w:rsidR="008648D7">
        <w:rPr>
          <w:lang w:val="et-EE"/>
        </w:rPr>
        <w:t>eale</w:t>
      </w:r>
      <w:r w:rsidRPr="004337F9">
        <w:rPr>
          <w:lang w:val="et-EE"/>
        </w:rPr>
        <w:t xml:space="preserve"> starti.</w:t>
      </w:r>
      <w:r w:rsidR="004A71EA">
        <w:rPr>
          <w:lang w:val="et-EE"/>
        </w:rPr>
        <w:t>)</w:t>
      </w:r>
    </w:p>
    <w:p w:rsidR="009E5497" w:rsidRDefault="009E5497" w:rsidP="009E5497">
      <w:pPr>
        <w:pStyle w:val="NormalWeb"/>
        <w:rPr>
          <w:lang w:val="et-EE"/>
        </w:rPr>
      </w:pPr>
      <w:r w:rsidRPr="004337F9">
        <w:rPr>
          <w:lang w:val="et-EE"/>
        </w:rPr>
        <w:br/>
      </w:r>
      <w:r w:rsidRPr="004337F9">
        <w:rPr>
          <w:rStyle w:val="Strong"/>
          <w:lang w:val="et-EE"/>
        </w:rPr>
        <w:t>4.3 Riskipäevik</w:t>
      </w:r>
      <w:r w:rsidRPr="004337F9">
        <w:rPr>
          <w:lang w:val="et-EE"/>
        </w:rPr>
        <w:t xml:space="preserve"> </w:t>
      </w:r>
      <w:r w:rsidR="004A71EA">
        <w:rPr>
          <w:lang w:val="et-EE"/>
        </w:rPr>
        <w:t>(</w:t>
      </w:r>
      <w:r w:rsidRPr="004337F9">
        <w:rPr>
          <w:lang w:val="et-EE"/>
        </w:rPr>
        <w:t>Loetlege võimalikud riskid stardipäeval ja nende maandamise plaanid.</w:t>
      </w:r>
      <w:r w:rsidR="004A71EA">
        <w:rPr>
          <w:lang w:val="et-EE"/>
        </w:rPr>
        <w:t>)</w:t>
      </w:r>
    </w:p>
    <w:p w:rsidR="00B03EE5" w:rsidRDefault="00B03EE5" w:rsidP="00B03EE5">
      <w:pPr>
        <w:pStyle w:val="Heading2"/>
        <w:rPr>
          <w:rStyle w:val="Strong"/>
          <w:rFonts w:cs="Times New Roman"/>
          <w:b w:val="0"/>
          <w:bCs w:val="0"/>
        </w:rPr>
      </w:pPr>
    </w:p>
    <w:p w:rsidR="00B03EE5" w:rsidRPr="004337F9" w:rsidRDefault="00B03EE5" w:rsidP="00B03EE5">
      <w:pPr>
        <w:pStyle w:val="Heading2"/>
        <w:rPr>
          <w:rFonts w:ascii="Times New Roman" w:hAnsi="Times New Roman" w:cs="Times New Roman"/>
        </w:rPr>
      </w:pPr>
      <w:r>
        <w:rPr>
          <w:rStyle w:val="Strong"/>
          <w:rFonts w:cs="Times New Roman"/>
          <w:b w:val="0"/>
          <w:bCs w:val="0"/>
        </w:rPr>
        <w:t xml:space="preserve">Võistlusel kogutud andmed </w:t>
      </w:r>
      <w:r w:rsidRPr="00B03EE5">
        <w:rPr>
          <w:rFonts w:ascii="Times New Roman" w:eastAsia="Times New Roman" w:hAnsi="Times New Roman" w:cs="Times New Roman"/>
          <w:color w:val="auto"/>
          <w:sz w:val="24"/>
          <w:szCs w:val="24"/>
        </w:rPr>
        <w:t>(</w:t>
      </w:r>
      <w:r>
        <w:rPr>
          <w:rFonts w:ascii="Times New Roman" w:eastAsia="Times New Roman" w:hAnsi="Times New Roman" w:cs="Times New Roman"/>
          <w:color w:val="auto"/>
          <w:sz w:val="24"/>
          <w:szCs w:val="24"/>
        </w:rPr>
        <w:t>Seda osa tuleb täita võistluse päeval</w:t>
      </w:r>
      <w:r w:rsidR="008648D7">
        <w:rPr>
          <w:rFonts w:ascii="Times New Roman" w:eastAsia="Times New Roman" w:hAnsi="Times New Roman" w:cs="Times New Roman"/>
          <w:color w:val="auto"/>
          <w:sz w:val="24"/>
          <w:szCs w:val="24"/>
        </w:rPr>
        <w:t>.</w:t>
      </w:r>
      <w:r w:rsidRPr="00B03EE5">
        <w:rPr>
          <w:rFonts w:ascii="Times New Roman" w:eastAsia="Times New Roman" w:hAnsi="Times New Roman" w:cs="Times New Roman"/>
          <w:color w:val="auto"/>
          <w:sz w:val="24"/>
          <w:szCs w:val="24"/>
        </w:rPr>
        <w:t>)</w:t>
      </w:r>
    </w:p>
    <w:p w:rsidR="00B03EE5" w:rsidRDefault="00B03EE5" w:rsidP="00B03EE5">
      <w:pPr>
        <w:spacing w:before="100" w:beforeAutospacing="1" w:after="100" w:afterAutospacing="1" w:line="240" w:lineRule="auto"/>
        <w:rPr>
          <w:rFonts w:ascii="Times New Roman" w:hAnsi="Times New Roman" w:cs="Times New Roman"/>
        </w:rPr>
      </w:pPr>
    </w:p>
    <w:p w:rsidR="00B03EE5" w:rsidRPr="004337F9" w:rsidRDefault="00B03EE5" w:rsidP="009E5497">
      <w:pPr>
        <w:pStyle w:val="NormalWeb"/>
        <w:rPr>
          <w:lang w:val="et-EE"/>
        </w:rPr>
      </w:pPr>
    </w:p>
    <w:p w:rsidR="009E5497" w:rsidRPr="004337F9" w:rsidRDefault="009E5497" w:rsidP="009E5497">
      <w:pPr>
        <w:pStyle w:val="Heading2"/>
        <w:rPr>
          <w:rFonts w:ascii="Times New Roman" w:hAnsi="Times New Roman" w:cs="Times New Roman"/>
        </w:rPr>
      </w:pPr>
      <w:bookmarkStart w:id="5" w:name="_Toc188020118"/>
      <w:r w:rsidRPr="004337F9">
        <w:rPr>
          <w:rStyle w:val="Strong"/>
          <w:rFonts w:cs="Times New Roman"/>
          <w:b w:val="0"/>
          <w:bCs w:val="0"/>
        </w:rPr>
        <w:t>Õppetunnid ja kokkuvõte</w:t>
      </w:r>
      <w:bookmarkEnd w:id="5"/>
    </w:p>
    <w:p w:rsidR="009E5497" w:rsidRPr="004337F9" w:rsidRDefault="009E5497" w:rsidP="009E5497">
      <w:pPr>
        <w:pStyle w:val="NormalWeb"/>
        <w:rPr>
          <w:lang w:val="et-EE"/>
        </w:rPr>
      </w:pPr>
      <w:r w:rsidRPr="004337F9">
        <w:rPr>
          <w:rStyle w:val="Strong"/>
          <w:lang w:val="et-EE"/>
        </w:rPr>
        <w:t>5. Saadud õppetunnid</w:t>
      </w:r>
      <w:r w:rsidRPr="004337F9">
        <w:rPr>
          <w:lang w:val="et-EE"/>
        </w:rPr>
        <w:t xml:space="preserve"> </w:t>
      </w:r>
      <w:r w:rsidRPr="007A6532">
        <w:rPr>
          <w:lang w:val="et-EE"/>
        </w:rPr>
        <w:t xml:space="preserve">Mõelge </w:t>
      </w:r>
      <w:proofErr w:type="spellStart"/>
      <w:r w:rsidRPr="007A6532">
        <w:rPr>
          <w:lang w:val="et-EE"/>
        </w:rPr>
        <w:t>CanSati</w:t>
      </w:r>
      <w:proofErr w:type="spellEnd"/>
      <w:r w:rsidRPr="007A6532">
        <w:rPr>
          <w:lang w:val="et-EE"/>
        </w:rPr>
        <w:t xml:space="preserve"> projektis osalemise kogemuse üle, kirjeldades:</w:t>
      </w:r>
    </w:p>
    <w:p w:rsidR="009E5497" w:rsidRPr="007A6532" w:rsidRDefault="009E5497" w:rsidP="009E5497">
      <w:pPr>
        <w:numPr>
          <w:ilvl w:val="0"/>
          <w:numId w:val="7"/>
        </w:numPr>
        <w:spacing w:before="100" w:beforeAutospacing="1" w:after="100" w:afterAutospacing="1" w:line="240" w:lineRule="auto"/>
        <w:rPr>
          <w:rFonts w:ascii="Times New Roman" w:hAnsi="Times New Roman" w:cs="Times New Roman"/>
          <w:sz w:val="24"/>
        </w:rPr>
      </w:pPr>
      <w:r w:rsidRPr="007A6532">
        <w:rPr>
          <w:rFonts w:ascii="Times New Roman" w:hAnsi="Times New Roman" w:cs="Times New Roman"/>
          <w:sz w:val="24"/>
        </w:rPr>
        <w:t>millised probleemkohad tekkisid projekti käigus, mis osutus kõige keerulisemaks;</w:t>
      </w:r>
    </w:p>
    <w:p w:rsidR="009E5497" w:rsidRPr="007A6532" w:rsidRDefault="009E5497" w:rsidP="009E5497">
      <w:pPr>
        <w:numPr>
          <w:ilvl w:val="0"/>
          <w:numId w:val="7"/>
        </w:numPr>
        <w:spacing w:before="100" w:beforeAutospacing="1" w:after="100" w:afterAutospacing="1" w:line="240" w:lineRule="auto"/>
        <w:rPr>
          <w:rFonts w:ascii="Times New Roman" w:hAnsi="Times New Roman" w:cs="Times New Roman"/>
          <w:sz w:val="24"/>
        </w:rPr>
      </w:pPr>
      <w:r w:rsidRPr="007A6532">
        <w:rPr>
          <w:rFonts w:ascii="Times New Roman" w:hAnsi="Times New Roman" w:cs="Times New Roman"/>
          <w:sz w:val="24"/>
        </w:rPr>
        <w:lastRenderedPageBreak/>
        <w:t>tooge välja mõni positiivne või kõige rohkem rahuldust pakkunud hetk/tulemus /emotsioon projektis osaledes;</w:t>
      </w:r>
    </w:p>
    <w:p w:rsidR="009E5497" w:rsidRPr="007A6532" w:rsidRDefault="009E5497" w:rsidP="009E5497">
      <w:pPr>
        <w:numPr>
          <w:ilvl w:val="0"/>
          <w:numId w:val="7"/>
        </w:numPr>
        <w:spacing w:before="100" w:beforeAutospacing="1" w:after="100" w:afterAutospacing="1" w:line="240" w:lineRule="auto"/>
        <w:rPr>
          <w:rFonts w:ascii="Times New Roman" w:hAnsi="Times New Roman" w:cs="Times New Roman"/>
          <w:sz w:val="24"/>
        </w:rPr>
      </w:pPr>
      <w:r w:rsidRPr="007A6532">
        <w:rPr>
          <w:rFonts w:ascii="Times New Roman" w:hAnsi="Times New Roman" w:cs="Times New Roman"/>
          <w:sz w:val="24"/>
        </w:rPr>
        <w:t>kas osalemisel on mõju teie tulevikuplaanidele</w:t>
      </w:r>
      <w:r w:rsidR="008648D7" w:rsidRPr="007A6532">
        <w:rPr>
          <w:rFonts w:ascii="Times New Roman" w:hAnsi="Times New Roman" w:cs="Times New Roman"/>
          <w:sz w:val="24"/>
        </w:rPr>
        <w:t>, kui jah, siis millisel viisil;</w:t>
      </w:r>
    </w:p>
    <w:p w:rsidR="009E5497" w:rsidRPr="007A6532" w:rsidRDefault="009E5497" w:rsidP="009E5497">
      <w:pPr>
        <w:numPr>
          <w:ilvl w:val="0"/>
          <w:numId w:val="7"/>
        </w:numPr>
        <w:spacing w:before="100" w:beforeAutospacing="1" w:after="100" w:afterAutospacing="1" w:line="240" w:lineRule="auto"/>
        <w:rPr>
          <w:rFonts w:ascii="Times New Roman" w:hAnsi="Times New Roman" w:cs="Times New Roman"/>
          <w:sz w:val="24"/>
        </w:rPr>
      </w:pPr>
      <w:r w:rsidRPr="007A6532">
        <w:rPr>
          <w:rFonts w:ascii="Times New Roman" w:hAnsi="Times New Roman" w:cs="Times New Roman"/>
          <w:sz w:val="24"/>
        </w:rPr>
        <w:t>milliseid soovitusi annaksite järgmistel kordadel osalejatele.</w:t>
      </w:r>
    </w:p>
    <w:p w:rsidR="0029766F" w:rsidRPr="004A71EA" w:rsidRDefault="007B426E">
      <w:pPr>
        <w:rPr>
          <w:rFonts w:ascii="Times New Roman" w:hAnsi="Times New Roman" w:cs="Times New Roman"/>
        </w:rPr>
      </w:pPr>
    </w:p>
    <w:sectPr w:rsidR="0029766F" w:rsidRPr="004A71EA" w:rsidSect="007E5B59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Futura">
    <w:panose1 w:val="020B0602020204090303"/>
    <w:charset w:val="00"/>
    <w:family w:val="auto"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14DF6108"/>
    <w:multiLevelType w:val="hybridMultilevel"/>
    <w:tmpl w:val="80EE9F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39FB0972"/>
    <w:multiLevelType w:val="multilevel"/>
    <w:tmpl w:val="35F430F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3A602BC8"/>
    <w:multiLevelType w:val="hybridMultilevel"/>
    <w:tmpl w:val="A5EA95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3EB0207F"/>
    <w:multiLevelType w:val="multilevel"/>
    <w:tmpl w:val="D48C764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41FB7427"/>
    <w:multiLevelType w:val="hybridMultilevel"/>
    <w:tmpl w:val="22E074F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430C74A2"/>
    <w:multiLevelType w:val="multilevel"/>
    <w:tmpl w:val="75F0D9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5B3A0FCD"/>
    <w:multiLevelType w:val="multilevel"/>
    <w:tmpl w:val="434660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decimal"/>
      <w:lvlText w:val="%2."/>
      <w:lvlJc w:val="left"/>
      <w:pPr>
        <w:ind w:left="1440" w:hanging="360"/>
      </w:pPr>
      <w:rPr>
        <w:rFonts w:hint="default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655F4C8D"/>
    <w:multiLevelType w:val="multilevel"/>
    <w:tmpl w:val="E8DA81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6B0C7523"/>
    <w:multiLevelType w:val="multilevel"/>
    <w:tmpl w:val="1174D3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 w15:restartNumberingAfterBreak="0">
    <w:nsid w:val="75B32E87"/>
    <w:multiLevelType w:val="multilevel"/>
    <w:tmpl w:val="55728DC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3"/>
  </w:num>
  <w:num w:numId="2">
    <w:abstractNumId w:val="9"/>
  </w:num>
  <w:num w:numId="3">
    <w:abstractNumId w:val="5"/>
  </w:num>
  <w:num w:numId="4">
    <w:abstractNumId w:val="8"/>
  </w:num>
  <w:num w:numId="5">
    <w:abstractNumId w:val="1"/>
  </w:num>
  <w:num w:numId="6">
    <w:abstractNumId w:val="6"/>
  </w:num>
  <w:num w:numId="7">
    <w:abstractNumId w:val="7"/>
  </w:num>
  <w:num w:numId="8">
    <w:abstractNumId w:val="2"/>
  </w:num>
  <w:num w:numId="9">
    <w:abstractNumId w:val="4"/>
  </w:num>
  <w:num w:numId="1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60"/>
  <w:proofState w:spelling="clean" w:grammar="clean"/>
  <w:defaultTabStop w:val="720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__Grammarly_42____i" w:val="H4sIAAAAAAAEAKtWckksSQxILCpxzi/NK1GyMqwFAAEhoTITAAAA"/>
    <w:docVar w:name="__Grammarly_42___1" w:val="H4sIAAAAAAAEAKtWcslP9kxRslIyNDYxMLE0szA0NTe2NLc0MDZW0lEKTi0uzszPAykwrgUAA9mmMywAAAA="/>
  </w:docVars>
  <w:rsids>
    <w:rsidRoot w:val="009E5497"/>
    <w:rsid w:val="000467F2"/>
    <w:rsid w:val="00106780"/>
    <w:rsid w:val="001E1E35"/>
    <w:rsid w:val="00214606"/>
    <w:rsid w:val="003027E5"/>
    <w:rsid w:val="0045410C"/>
    <w:rsid w:val="00486CC9"/>
    <w:rsid w:val="004A71EA"/>
    <w:rsid w:val="004B4606"/>
    <w:rsid w:val="00510AA7"/>
    <w:rsid w:val="00651A5A"/>
    <w:rsid w:val="00707C44"/>
    <w:rsid w:val="00754C3F"/>
    <w:rsid w:val="007A6532"/>
    <w:rsid w:val="007B426E"/>
    <w:rsid w:val="007D23D2"/>
    <w:rsid w:val="007E1BBC"/>
    <w:rsid w:val="007E5B59"/>
    <w:rsid w:val="008648D7"/>
    <w:rsid w:val="009E5497"/>
    <w:rsid w:val="009E7815"/>
    <w:rsid w:val="00A246DC"/>
    <w:rsid w:val="00A541BE"/>
    <w:rsid w:val="00AF5E1A"/>
    <w:rsid w:val="00B03EE5"/>
    <w:rsid w:val="00BD6BDE"/>
    <w:rsid w:val="00C07244"/>
    <w:rsid w:val="00D40480"/>
    <w:rsid w:val="00D66DDC"/>
    <w:rsid w:val="00DF18F6"/>
    <w:rsid w:val="00E27104"/>
    <w:rsid w:val="00E6633F"/>
    <w:rsid w:val="00F4771D"/>
    <w:rsid w:val="00FC223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t-EE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08B3340"/>
  <w15:chartTrackingRefBased/>
  <w15:docId w15:val="{8AA798AA-0F08-4845-974E-4BD55B21B77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9E5497"/>
    <w:rPr>
      <w:lang w:val="et-EE"/>
    </w:rPr>
  </w:style>
  <w:style w:type="paragraph" w:styleId="Heading1">
    <w:name w:val="heading 1"/>
    <w:basedOn w:val="Normal"/>
    <w:next w:val="Normal"/>
    <w:link w:val="Heading1Char"/>
    <w:uiPriority w:val="9"/>
    <w:qFormat/>
    <w:rsid w:val="009E5497"/>
    <w:pPr>
      <w:keepNext/>
      <w:keepLines/>
      <w:spacing w:before="240" w:after="0"/>
      <w:outlineLvl w:val="0"/>
    </w:pPr>
    <w:rPr>
      <w:rFonts w:ascii="Futura" w:eastAsiaTheme="majorEastAsia" w:hAnsi="Futura" w:cstheme="majorBidi"/>
      <w:b/>
      <w:color w:val="0098DB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9E5497"/>
    <w:pPr>
      <w:keepNext/>
      <w:keepLines/>
      <w:spacing w:before="40" w:after="0"/>
      <w:outlineLvl w:val="1"/>
    </w:pPr>
    <w:rPr>
      <w:rFonts w:ascii="Futura" w:eastAsiaTheme="majorEastAsia" w:hAnsi="Futura" w:cstheme="majorBidi"/>
      <w:color w:val="0098DB"/>
      <w:sz w:val="28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9E5497"/>
    <w:pPr>
      <w:keepNext/>
      <w:keepLines/>
      <w:spacing w:before="40" w:after="0"/>
      <w:outlineLvl w:val="2"/>
    </w:pPr>
    <w:rPr>
      <w:rFonts w:asciiTheme="majorHAnsi" w:eastAsiaTheme="majorEastAsia" w:hAnsiTheme="majorHAnsi" w:cstheme="majorBidi"/>
      <w:color w:val="1F3763" w:themeColor="accent1" w:themeShade="7F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9E5497"/>
    <w:rPr>
      <w:rFonts w:ascii="Futura" w:eastAsiaTheme="majorEastAsia" w:hAnsi="Futura" w:cstheme="majorBidi"/>
      <w:b/>
      <w:color w:val="0098DB"/>
      <w:sz w:val="32"/>
      <w:szCs w:val="32"/>
      <w:lang w:val="et-EE"/>
    </w:rPr>
  </w:style>
  <w:style w:type="character" w:customStyle="1" w:styleId="Heading2Char">
    <w:name w:val="Heading 2 Char"/>
    <w:basedOn w:val="DefaultParagraphFont"/>
    <w:link w:val="Heading2"/>
    <w:uiPriority w:val="9"/>
    <w:rsid w:val="009E5497"/>
    <w:rPr>
      <w:rFonts w:ascii="Futura" w:eastAsiaTheme="majorEastAsia" w:hAnsi="Futura" w:cstheme="majorBidi"/>
      <w:color w:val="0098DB"/>
      <w:sz w:val="28"/>
      <w:szCs w:val="26"/>
      <w:lang w:val="et-EE"/>
    </w:rPr>
  </w:style>
  <w:style w:type="character" w:customStyle="1" w:styleId="Heading3Char">
    <w:name w:val="Heading 3 Char"/>
    <w:basedOn w:val="DefaultParagraphFont"/>
    <w:link w:val="Heading3"/>
    <w:uiPriority w:val="9"/>
    <w:rsid w:val="009E5497"/>
    <w:rPr>
      <w:rFonts w:asciiTheme="majorHAnsi" w:eastAsiaTheme="majorEastAsia" w:hAnsiTheme="majorHAnsi" w:cstheme="majorBidi"/>
      <w:color w:val="1F3763" w:themeColor="accent1" w:themeShade="7F"/>
      <w:sz w:val="24"/>
      <w:szCs w:val="24"/>
      <w:lang w:val="et-EE"/>
    </w:rPr>
  </w:style>
  <w:style w:type="character" w:styleId="Strong">
    <w:name w:val="Strong"/>
    <w:basedOn w:val="DefaultParagraphFont"/>
    <w:uiPriority w:val="22"/>
    <w:qFormat/>
    <w:rsid w:val="009E5497"/>
    <w:rPr>
      <w:rFonts w:ascii="Times New Roman" w:hAnsi="Times New Roman"/>
      <w:b/>
      <w:bCs/>
      <w:i w:val="0"/>
    </w:rPr>
  </w:style>
  <w:style w:type="paragraph" w:styleId="NormalWeb">
    <w:name w:val="Normal (Web)"/>
    <w:basedOn w:val="Normal"/>
    <w:uiPriority w:val="99"/>
    <w:unhideWhenUsed/>
    <w:rsid w:val="009E549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table" w:styleId="TableGrid">
    <w:name w:val="Table Grid"/>
    <w:basedOn w:val="TableNormal"/>
    <w:uiPriority w:val="39"/>
    <w:rsid w:val="00A246D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0467F2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</TotalTime>
  <Pages>4</Pages>
  <Words>541</Words>
  <Characters>3085</Characters>
  <Application>Microsoft Office Word</Application>
  <DocSecurity>0</DocSecurity>
  <Lines>25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3619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Tõnis Rüütel</dc:creator>
  <cp:keywords/>
  <dc:description/>
  <cp:lastModifiedBy>Tõnis Rüütel</cp:lastModifiedBy>
  <cp:revision>5</cp:revision>
  <dcterms:created xsi:type="dcterms:W3CDTF">2025-10-16T06:45:00Z</dcterms:created>
  <dcterms:modified xsi:type="dcterms:W3CDTF">2025-10-16T07:35:00Z</dcterms:modified>
</cp:coreProperties>
</file>